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A698D" w14:textId="77777777" w:rsidR="00607369" w:rsidRPr="00EB164A" w:rsidRDefault="00607369" w:rsidP="00607369">
      <w:pPr>
        <w:jc w:val="center"/>
        <w:rPr>
          <w:rFonts w:ascii="Arial Narrow" w:hAnsi="Arial Narrow"/>
          <w:b/>
          <w:sz w:val="28"/>
          <w:szCs w:val="28"/>
        </w:rPr>
      </w:pPr>
      <w:smartTag w:uri="urn:schemas-microsoft-com:office:smarttags" w:element="place">
        <w:r w:rsidRPr="00EB164A">
          <w:rPr>
            <w:rFonts w:ascii="Arial Narrow" w:hAnsi="Arial Narrow"/>
            <w:b/>
            <w:sz w:val="28"/>
            <w:szCs w:val="28"/>
          </w:rPr>
          <w:t>Milton Keynes</w:t>
        </w:r>
      </w:smartTag>
      <w:r w:rsidRPr="00EB164A">
        <w:rPr>
          <w:rFonts w:ascii="Arial Narrow" w:hAnsi="Arial Narrow"/>
          <w:b/>
          <w:sz w:val="28"/>
          <w:szCs w:val="28"/>
        </w:rPr>
        <w:t xml:space="preserve"> Festival of the Arts</w:t>
      </w:r>
    </w:p>
    <w:p w14:paraId="6480071C" w14:textId="77777777" w:rsidR="001006D9" w:rsidRDefault="001006D9" w:rsidP="00607369">
      <w:pPr>
        <w:jc w:val="center"/>
        <w:rPr>
          <w:rFonts w:ascii="Arial Narrow" w:hAnsi="Arial Narrow"/>
          <w:b/>
          <w:sz w:val="28"/>
          <w:szCs w:val="28"/>
        </w:rPr>
      </w:pPr>
      <w:r w:rsidRPr="00EB164A">
        <w:rPr>
          <w:rFonts w:ascii="Arial Narrow" w:hAnsi="Arial Narrow"/>
          <w:b/>
          <w:sz w:val="28"/>
          <w:szCs w:val="28"/>
        </w:rPr>
        <w:t>For Music, Dance and Speech and Drama</w:t>
      </w:r>
    </w:p>
    <w:p w14:paraId="1E9DB98D" w14:textId="77777777" w:rsidR="00E6306E" w:rsidRPr="00EB164A" w:rsidRDefault="00E6306E" w:rsidP="00607369">
      <w:pPr>
        <w:jc w:val="center"/>
        <w:rPr>
          <w:rFonts w:ascii="Arial Narrow" w:hAnsi="Arial Narrow"/>
          <w:b/>
          <w:sz w:val="28"/>
          <w:szCs w:val="28"/>
        </w:rPr>
      </w:pPr>
    </w:p>
    <w:p w14:paraId="23E41623" w14:textId="77777777" w:rsidR="001006D9" w:rsidRPr="00EB164A" w:rsidRDefault="00E6306E" w:rsidP="00607369">
      <w:pPr>
        <w:jc w:val="center"/>
        <w:rPr>
          <w:rFonts w:ascii="Arial Narrow" w:hAnsi="Arial Narrow"/>
          <w:b/>
        </w:rPr>
      </w:pPr>
      <w:r>
        <w:rPr>
          <w:rFonts w:ascii="Arial Narrow" w:hAnsi="Arial Narrow"/>
          <w:b/>
          <w:noProof/>
        </w:rPr>
        <w:drawing>
          <wp:inline distT="0" distB="0" distL="0" distR="0" wp14:anchorId="385DFBF7" wp14:editId="08981351">
            <wp:extent cx="1085850" cy="1066800"/>
            <wp:effectExtent l="0" t="0" r="0" b="0"/>
            <wp:docPr id="1" name="Picture 1" descr="Medal centre - MK 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al centre - MK Festiv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1066800"/>
                    </a:xfrm>
                    <a:prstGeom prst="rect">
                      <a:avLst/>
                    </a:prstGeom>
                    <a:noFill/>
                    <a:ln>
                      <a:noFill/>
                    </a:ln>
                  </pic:spPr>
                </pic:pic>
              </a:graphicData>
            </a:graphic>
          </wp:inline>
        </w:drawing>
      </w:r>
    </w:p>
    <w:p w14:paraId="0032143C" w14:textId="77777777" w:rsidR="001006D9" w:rsidRPr="00EB164A" w:rsidRDefault="001006D9" w:rsidP="00607369">
      <w:pPr>
        <w:jc w:val="center"/>
        <w:rPr>
          <w:rFonts w:ascii="Arial Narrow" w:hAnsi="Arial Narrow"/>
          <w:b/>
        </w:rPr>
      </w:pPr>
    </w:p>
    <w:p w14:paraId="1C3EFB45" w14:textId="77777777" w:rsidR="0092328C" w:rsidRPr="00EB164A" w:rsidRDefault="001006D9" w:rsidP="00607369">
      <w:pPr>
        <w:jc w:val="center"/>
        <w:rPr>
          <w:rFonts w:ascii="Arial Narrow" w:hAnsi="Arial Narrow"/>
          <w:b/>
          <w:sz w:val="20"/>
          <w:szCs w:val="20"/>
        </w:rPr>
      </w:pPr>
      <w:r w:rsidRPr="00EB164A">
        <w:rPr>
          <w:rFonts w:ascii="Arial Narrow" w:hAnsi="Arial Narrow"/>
          <w:b/>
          <w:sz w:val="20"/>
          <w:szCs w:val="20"/>
        </w:rPr>
        <w:t>Affiliated to the British &amp; International Federation of Festival</w:t>
      </w:r>
      <w:r w:rsidR="00012233" w:rsidRPr="00EB164A">
        <w:rPr>
          <w:rFonts w:ascii="Arial Narrow" w:hAnsi="Arial Narrow"/>
          <w:b/>
          <w:sz w:val="20"/>
          <w:szCs w:val="20"/>
        </w:rPr>
        <w:t>s</w:t>
      </w:r>
      <w:r w:rsidRPr="00EB164A">
        <w:rPr>
          <w:rFonts w:ascii="Arial Narrow" w:hAnsi="Arial Narrow"/>
          <w:b/>
          <w:sz w:val="20"/>
          <w:szCs w:val="20"/>
        </w:rPr>
        <w:t xml:space="preserve"> for Music Dance and Speech, </w:t>
      </w:r>
    </w:p>
    <w:p w14:paraId="373A45C2" w14:textId="77777777" w:rsidR="001006D9" w:rsidRPr="00EB164A" w:rsidRDefault="001006D9" w:rsidP="00607369">
      <w:pPr>
        <w:jc w:val="center"/>
        <w:rPr>
          <w:rFonts w:ascii="Arial Narrow" w:hAnsi="Arial Narrow"/>
          <w:b/>
          <w:sz w:val="20"/>
          <w:szCs w:val="20"/>
        </w:rPr>
      </w:pPr>
      <w:r w:rsidRPr="00EB164A">
        <w:rPr>
          <w:rFonts w:ascii="Arial Narrow" w:hAnsi="Arial Narrow"/>
          <w:b/>
          <w:sz w:val="20"/>
          <w:szCs w:val="20"/>
        </w:rPr>
        <w:t>of which Her Majesty the Queen is Patron</w:t>
      </w:r>
    </w:p>
    <w:p w14:paraId="5192F479" w14:textId="77777777" w:rsidR="001006D9" w:rsidRPr="00EB164A" w:rsidRDefault="001006D9" w:rsidP="00607369">
      <w:pPr>
        <w:jc w:val="center"/>
        <w:rPr>
          <w:rFonts w:ascii="Arial Narrow" w:hAnsi="Arial Narrow"/>
          <w:b/>
          <w:sz w:val="20"/>
          <w:szCs w:val="20"/>
        </w:rPr>
      </w:pPr>
      <w:r w:rsidRPr="00EB164A">
        <w:rPr>
          <w:rFonts w:ascii="Arial Narrow" w:hAnsi="Arial Narrow"/>
          <w:b/>
          <w:sz w:val="20"/>
          <w:szCs w:val="20"/>
        </w:rPr>
        <w:t>Registered Charity No 293601</w:t>
      </w:r>
    </w:p>
    <w:p w14:paraId="0DB9AD5D" w14:textId="77777777" w:rsidR="001006D9" w:rsidRPr="00EB164A" w:rsidRDefault="001006D9" w:rsidP="00607369">
      <w:pPr>
        <w:jc w:val="center"/>
        <w:rPr>
          <w:rFonts w:ascii="Arial Narrow" w:hAnsi="Arial Narrow"/>
          <w:b/>
        </w:rPr>
      </w:pPr>
    </w:p>
    <w:p w14:paraId="273C6F60" w14:textId="77777777" w:rsidR="00607369" w:rsidRPr="00EB164A" w:rsidRDefault="00607369" w:rsidP="00607369">
      <w:pPr>
        <w:jc w:val="center"/>
        <w:rPr>
          <w:rFonts w:ascii="Arial Narrow" w:hAnsi="Arial Narrow"/>
          <w:b/>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3440"/>
        <w:gridCol w:w="3648"/>
      </w:tblGrid>
      <w:tr w:rsidR="00EB164A" w:rsidRPr="00EB164A" w14:paraId="33631E09" w14:textId="77777777" w:rsidTr="0072732E">
        <w:tc>
          <w:tcPr>
            <w:tcW w:w="2262" w:type="dxa"/>
            <w:tcBorders>
              <w:top w:val="nil"/>
              <w:left w:val="nil"/>
              <w:bottom w:val="nil"/>
              <w:right w:val="nil"/>
            </w:tcBorders>
          </w:tcPr>
          <w:p w14:paraId="54897E41" w14:textId="77777777" w:rsidR="00607369" w:rsidRPr="00EB164A" w:rsidRDefault="00607369" w:rsidP="00607369">
            <w:pPr>
              <w:rPr>
                <w:rFonts w:ascii="Arial Narrow" w:hAnsi="Arial Narrow"/>
                <w:b/>
              </w:rPr>
            </w:pPr>
            <w:r w:rsidRPr="00EB164A">
              <w:rPr>
                <w:rFonts w:ascii="Arial Narrow" w:hAnsi="Arial Narrow"/>
                <w:b/>
              </w:rPr>
              <w:t>President</w:t>
            </w:r>
          </w:p>
        </w:tc>
        <w:tc>
          <w:tcPr>
            <w:tcW w:w="7088" w:type="dxa"/>
            <w:gridSpan w:val="2"/>
            <w:tcBorders>
              <w:top w:val="nil"/>
              <w:left w:val="nil"/>
              <w:bottom w:val="nil"/>
              <w:right w:val="nil"/>
            </w:tcBorders>
          </w:tcPr>
          <w:p w14:paraId="39BD6F49" w14:textId="77777777" w:rsidR="00607369" w:rsidRPr="00EB164A" w:rsidRDefault="00BE4F44" w:rsidP="00BE4F44">
            <w:pPr>
              <w:rPr>
                <w:rFonts w:ascii="Arial Narrow" w:hAnsi="Arial Narrow"/>
                <w:b/>
                <w:highlight w:val="yellow"/>
              </w:rPr>
            </w:pPr>
            <w:r w:rsidRPr="00EB164A">
              <w:rPr>
                <w:rFonts w:ascii="Arial Narrow" w:hAnsi="Arial Narrow"/>
                <w:b/>
              </w:rPr>
              <w:t>Hilary Dava</w:t>
            </w:r>
            <w:r w:rsidR="00655D55" w:rsidRPr="00EB164A">
              <w:rPr>
                <w:rFonts w:ascii="Arial Narrow" w:hAnsi="Arial Narrow"/>
                <w:b/>
              </w:rPr>
              <w:t xml:space="preserve">n </w:t>
            </w:r>
            <w:proofErr w:type="spellStart"/>
            <w:r w:rsidR="00655D55" w:rsidRPr="00EB164A">
              <w:rPr>
                <w:rFonts w:ascii="Arial Narrow" w:hAnsi="Arial Narrow"/>
                <w:b/>
              </w:rPr>
              <w:t>W</w:t>
            </w:r>
            <w:r w:rsidRPr="00EB164A">
              <w:rPr>
                <w:rFonts w:ascii="Arial Narrow" w:hAnsi="Arial Narrow"/>
                <w:b/>
              </w:rPr>
              <w:t>hetton</w:t>
            </w:r>
            <w:proofErr w:type="spellEnd"/>
            <w:r w:rsidRPr="00EB164A">
              <w:rPr>
                <w:rFonts w:ascii="Arial Narrow" w:hAnsi="Arial Narrow"/>
                <w:b/>
              </w:rPr>
              <w:t>, MA DMus</w:t>
            </w:r>
          </w:p>
        </w:tc>
      </w:tr>
      <w:tr w:rsidR="00EB164A" w:rsidRPr="00EB164A" w14:paraId="668F805F" w14:textId="77777777" w:rsidTr="0072732E">
        <w:tc>
          <w:tcPr>
            <w:tcW w:w="2262" w:type="dxa"/>
            <w:tcBorders>
              <w:top w:val="nil"/>
              <w:left w:val="nil"/>
              <w:bottom w:val="nil"/>
              <w:right w:val="nil"/>
            </w:tcBorders>
          </w:tcPr>
          <w:p w14:paraId="7C8402ED" w14:textId="77777777" w:rsidR="00607369" w:rsidRPr="00EB164A" w:rsidRDefault="0061424A" w:rsidP="00607369">
            <w:pPr>
              <w:rPr>
                <w:rFonts w:ascii="Arial Narrow" w:hAnsi="Arial Narrow"/>
                <w:b/>
              </w:rPr>
            </w:pPr>
            <w:r w:rsidRPr="00EB164A">
              <w:rPr>
                <w:rFonts w:ascii="Arial Narrow" w:hAnsi="Arial Narrow"/>
                <w:b/>
              </w:rPr>
              <w:t>Vice President</w:t>
            </w:r>
          </w:p>
        </w:tc>
        <w:tc>
          <w:tcPr>
            <w:tcW w:w="7088" w:type="dxa"/>
            <w:gridSpan w:val="2"/>
            <w:tcBorders>
              <w:top w:val="nil"/>
              <w:left w:val="nil"/>
              <w:bottom w:val="nil"/>
              <w:right w:val="nil"/>
            </w:tcBorders>
          </w:tcPr>
          <w:p w14:paraId="6F713F1F" w14:textId="77777777" w:rsidR="00607369" w:rsidRPr="00EB164A" w:rsidRDefault="00607369" w:rsidP="00607369">
            <w:pPr>
              <w:rPr>
                <w:rFonts w:ascii="Arial Narrow" w:hAnsi="Arial Narrow"/>
                <w:b/>
              </w:rPr>
            </w:pPr>
            <w:r w:rsidRPr="00EB164A">
              <w:rPr>
                <w:rFonts w:ascii="Arial Narrow" w:hAnsi="Arial Narrow"/>
                <w:b/>
              </w:rPr>
              <w:t>Adrian Boynton</w:t>
            </w:r>
          </w:p>
        </w:tc>
      </w:tr>
      <w:tr w:rsidR="00EB164A" w:rsidRPr="00EB164A" w14:paraId="11C171EB" w14:textId="77777777" w:rsidTr="0072732E">
        <w:tc>
          <w:tcPr>
            <w:tcW w:w="2262" w:type="dxa"/>
            <w:tcBorders>
              <w:top w:val="nil"/>
              <w:left w:val="nil"/>
              <w:bottom w:val="nil"/>
              <w:right w:val="nil"/>
            </w:tcBorders>
          </w:tcPr>
          <w:p w14:paraId="2A3C9CF2" w14:textId="77777777" w:rsidR="001006D9" w:rsidRPr="00EB164A" w:rsidRDefault="001006D9" w:rsidP="00607369">
            <w:pPr>
              <w:rPr>
                <w:rFonts w:ascii="Arial Narrow" w:hAnsi="Arial Narrow"/>
                <w:b/>
                <w:sz w:val="16"/>
                <w:szCs w:val="16"/>
              </w:rPr>
            </w:pPr>
          </w:p>
        </w:tc>
        <w:tc>
          <w:tcPr>
            <w:tcW w:w="7088" w:type="dxa"/>
            <w:gridSpan w:val="2"/>
            <w:tcBorders>
              <w:top w:val="nil"/>
              <w:left w:val="nil"/>
              <w:bottom w:val="nil"/>
              <w:right w:val="nil"/>
            </w:tcBorders>
          </w:tcPr>
          <w:p w14:paraId="725DC0FC" w14:textId="77777777" w:rsidR="001006D9" w:rsidRPr="00EB164A" w:rsidRDefault="001006D9" w:rsidP="00607369">
            <w:pPr>
              <w:rPr>
                <w:rFonts w:ascii="Arial Narrow" w:hAnsi="Arial Narrow"/>
                <w:b/>
                <w:sz w:val="16"/>
                <w:szCs w:val="16"/>
              </w:rPr>
            </w:pPr>
          </w:p>
        </w:tc>
      </w:tr>
      <w:tr w:rsidR="00EB164A" w:rsidRPr="00EB164A" w14:paraId="5276A7FB" w14:textId="77777777" w:rsidTr="0072732E">
        <w:tc>
          <w:tcPr>
            <w:tcW w:w="2262" w:type="dxa"/>
            <w:tcBorders>
              <w:top w:val="nil"/>
              <w:left w:val="nil"/>
              <w:bottom w:val="nil"/>
              <w:right w:val="nil"/>
            </w:tcBorders>
          </w:tcPr>
          <w:p w14:paraId="453C0D47" w14:textId="77777777" w:rsidR="00607369" w:rsidRPr="00EB164A" w:rsidRDefault="00607369" w:rsidP="00432D00">
            <w:pPr>
              <w:rPr>
                <w:rFonts w:ascii="Arial Narrow" w:hAnsi="Arial Narrow"/>
                <w:b/>
              </w:rPr>
            </w:pPr>
            <w:r w:rsidRPr="00EB164A">
              <w:rPr>
                <w:rFonts w:ascii="Arial Narrow" w:hAnsi="Arial Narrow"/>
                <w:b/>
              </w:rPr>
              <w:t xml:space="preserve">Festival </w:t>
            </w:r>
            <w:r w:rsidR="00377E79">
              <w:rPr>
                <w:rFonts w:ascii="Arial Narrow" w:hAnsi="Arial Narrow"/>
                <w:b/>
              </w:rPr>
              <w:t>Officers</w:t>
            </w:r>
          </w:p>
        </w:tc>
        <w:tc>
          <w:tcPr>
            <w:tcW w:w="7088" w:type="dxa"/>
            <w:gridSpan w:val="2"/>
            <w:tcBorders>
              <w:top w:val="nil"/>
              <w:left w:val="nil"/>
              <w:bottom w:val="nil"/>
              <w:right w:val="nil"/>
            </w:tcBorders>
          </w:tcPr>
          <w:p w14:paraId="2BD62C85" w14:textId="77777777" w:rsidR="00607369" w:rsidRPr="00EB164A" w:rsidRDefault="009A2A8D" w:rsidP="0072732E">
            <w:pPr>
              <w:rPr>
                <w:rFonts w:ascii="Arial Narrow" w:hAnsi="Arial Narrow"/>
                <w:b/>
              </w:rPr>
            </w:pPr>
            <w:r>
              <w:rPr>
                <w:rFonts w:ascii="Arial Narrow" w:hAnsi="Arial Narrow"/>
                <w:b/>
              </w:rPr>
              <w:t>Jo Waller</w:t>
            </w:r>
            <w:r w:rsidRPr="00EB164A">
              <w:rPr>
                <w:rFonts w:ascii="Arial Narrow" w:hAnsi="Arial Narrow"/>
                <w:b/>
              </w:rPr>
              <w:t xml:space="preserve"> </w:t>
            </w:r>
            <w:r w:rsidR="008A302C" w:rsidRPr="00EB164A">
              <w:rPr>
                <w:rFonts w:ascii="Arial Narrow" w:hAnsi="Arial Narrow"/>
                <w:b/>
              </w:rPr>
              <w:t>(Chair),</w:t>
            </w:r>
            <w:r w:rsidR="00154CDF" w:rsidRPr="00EB164A">
              <w:rPr>
                <w:rFonts w:ascii="Arial Narrow" w:hAnsi="Arial Narrow"/>
                <w:b/>
              </w:rPr>
              <w:t xml:space="preserve"> </w:t>
            </w:r>
            <w:r w:rsidR="0072732E" w:rsidRPr="00EB164A">
              <w:rPr>
                <w:rFonts w:ascii="Arial Narrow" w:hAnsi="Arial Narrow"/>
                <w:b/>
              </w:rPr>
              <w:t>Janice Hughes</w:t>
            </w:r>
            <w:r w:rsidR="008A302C" w:rsidRPr="00EB164A">
              <w:rPr>
                <w:rFonts w:ascii="Arial Narrow" w:hAnsi="Arial Narrow"/>
                <w:b/>
              </w:rPr>
              <w:t xml:space="preserve"> </w:t>
            </w:r>
            <w:r w:rsidR="00154CDF" w:rsidRPr="00EB164A">
              <w:rPr>
                <w:rFonts w:ascii="Arial Narrow" w:hAnsi="Arial Narrow"/>
                <w:b/>
              </w:rPr>
              <w:t>(</w:t>
            </w:r>
            <w:r w:rsidR="008A302C" w:rsidRPr="00EB164A">
              <w:rPr>
                <w:rFonts w:ascii="Arial Narrow" w:hAnsi="Arial Narrow"/>
                <w:b/>
              </w:rPr>
              <w:t>Hon Secretary)</w:t>
            </w:r>
            <w:r w:rsidR="0092328C" w:rsidRPr="00EB164A">
              <w:rPr>
                <w:rFonts w:ascii="Arial Narrow" w:hAnsi="Arial Narrow"/>
                <w:b/>
              </w:rPr>
              <w:t>,</w:t>
            </w:r>
            <w:r w:rsidR="008A302C" w:rsidRPr="00EB164A">
              <w:rPr>
                <w:rFonts w:ascii="Arial Narrow" w:hAnsi="Arial Narrow"/>
                <w:b/>
              </w:rPr>
              <w:t xml:space="preserve"> </w:t>
            </w:r>
            <w:r w:rsidR="0072732E" w:rsidRPr="00EB164A">
              <w:rPr>
                <w:rFonts w:ascii="Arial Narrow" w:hAnsi="Arial Narrow"/>
                <w:b/>
              </w:rPr>
              <w:t>Kris Taylor</w:t>
            </w:r>
            <w:r w:rsidR="008A302C" w:rsidRPr="00EB164A">
              <w:rPr>
                <w:rFonts w:ascii="Arial Narrow" w:hAnsi="Arial Narrow"/>
                <w:b/>
              </w:rPr>
              <w:t xml:space="preserve"> (Hon Treasurer)</w:t>
            </w:r>
            <w:r w:rsidR="00432D00" w:rsidRPr="00EB164A">
              <w:rPr>
                <w:rFonts w:ascii="Arial Narrow" w:hAnsi="Arial Narrow"/>
                <w:b/>
              </w:rPr>
              <w:t>, Pat Haig (Vice Chair)</w:t>
            </w:r>
          </w:p>
        </w:tc>
      </w:tr>
      <w:tr w:rsidR="00EB164A" w:rsidRPr="00EB164A" w14:paraId="70A08423" w14:textId="77777777" w:rsidTr="0072732E">
        <w:tc>
          <w:tcPr>
            <w:tcW w:w="2262" w:type="dxa"/>
            <w:tcBorders>
              <w:top w:val="nil"/>
              <w:left w:val="nil"/>
              <w:bottom w:val="nil"/>
              <w:right w:val="nil"/>
            </w:tcBorders>
          </w:tcPr>
          <w:p w14:paraId="2D1734D5" w14:textId="77777777" w:rsidR="00607369" w:rsidRPr="00EB164A" w:rsidRDefault="006B558D" w:rsidP="00607369">
            <w:pPr>
              <w:rPr>
                <w:rFonts w:ascii="Arial Narrow" w:hAnsi="Arial Narrow"/>
                <w:b/>
              </w:rPr>
            </w:pPr>
            <w:r>
              <w:rPr>
                <w:rFonts w:ascii="Arial Narrow" w:hAnsi="Arial Narrow"/>
                <w:b/>
              </w:rPr>
              <w:t xml:space="preserve">Dance </w:t>
            </w:r>
            <w:r w:rsidR="00607369" w:rsidRPr="00EB164A">
              <w:rPr>
                <w:rFonts w:ascii="Arial Narrow" w:hAnsi="Arial Narrow"/>
                <w:b/>
              </w:rPr>
              <w:t xml:space="preserve">Committee </w:t>
            </w:r>
            <w:r w:rsidR="001006D9" w:rsidRPr="00EB164A">
              <w:rPr>
                <w:rFonts w:ascii="Arial Narrow" w:hAnsi="Arial Narrow"/>
                <w:b/>
              </w:rPr>
              <w:t>Mem</w:t>
            </w:r>
            <w:r w:rsidR="00607369" w:rsidRPr="00EB164A">
              <w:rPr>
                <w:rFonts w:ascii="Arial Narrow" w:hAnsi="Arial Narrow"/>
                <w:b/>
              </w:rPr>
              <w:t>bers</w:t>
            </w:r>
          </w:p>
        </w:tc>
        <w:tc>
          <w:tcPr>
            <w:tcW w:w="7088" w:type="dxa"/>
            <w:gridSpan w:val="2"/>
            <w:tcBorders>
              <w:top w:val="nil"/>
              <w:left w:val="nil"/>
              <w:bottom w:val="nil"/>
              <w:right w:val="nil"/>
            </w:tcBorders>
          </w:tcPr>
          <w:p w14:paraId="6E529163" w14:textId="57ACDC29" w:rsidR="00607369" w:rsidRPr="00EB164A" w:rsidRDefault="00001B8C" w:rsidP="00A25641">
            <w:pPr>
              <w:rPr>
                <w:rFonts w:ascii="Arial Narrow" w:hAnsi="Arial Narrow"/>
                <w:b/>
              </w:rPr>
            </w:pPr>
            <w:r w:rsidRPr="00EB164A">
              <w:rPr>
                <w:rFonts w:ascii="Arial Narrow" w:hAnsi="Arial Narrow"/>
                <w:b/>
              </w:rPr>
              <w:t xml:space="preserve">Kris Taylor, Janice Hughes, </w:t>
            </w:r>
            <w:r w:rsidR="00377E79">
              <w:rPr>
                <w:rFonts w:ascii="Arial Narrow" w:hAnsi="Arial Narrow"/>
                <w:b/>
              </w:rPr>
              <w:t>Fiona Harris</w:t>
            </w:r>
            <w:r w:rsidR="006B558D">
              <w:rPr>
                <w:rFonts w:ascii="Arial Narrow" w:hAnsi="Arial Narrow"/>
                <w:b/>
              </w:rPr>
              <w:t xml:space="preserve">, </w:t>
            </w:r>
            <w:r w:rsidR="00D414BD">
              <w:rPr>
                <w:rFonts w:ascii="Arial Narrow" w:hAnsi="Arial Narrow"/>
                <w:b/>
              </w:rPr>
              <w:t>Adam Lewis, Eloise Markham, Sharon Hart</w:t>
            </w:r>
            <w:r w:rsidR="009A2A8D">
              <w:rPr>
                <w:rFonts w:ascii="Arial Narrow" w:hAnsi="Arial Narrow"/>
                <w:b/>
              </w:rPr>
              <w:t>, Jo Waller</w:t>
            </w:r>
            <w:r w:rsidR="00377E79">
              <w:rPr>
                <w:rFonts w:ascii="Arial Narrow" w:hAnsi="Arial Narrow"/>
                <w:b/>
              </w:rPr>
              <w:t xml:space="preserve"> </w:t>
            </w:r>
          </w:p>
        </w:tc>
      </w:tr>
      <w:tr w:rsidR="00EB164A" w:rsidRPr="00EB164A" w14:paraId="3B1D55F2" w14:textId="77777777" w:rsidTr="0072732E">
        <w:tc>
          <w:tcPr>
            <w:tcW w:w="2262" w:type="dxa"/>
            <w:tcBorders>
              <w:top w:val="nil"/>
              <w:left w:val="nil"/>
              <w:bottom w:val="nil"/>
              <w:right w:val="nil"/>
            </w:tcBorders>
          </w:tcPr>
          <w:p w14:paraId="58FA389C" w14:textId="77777777" w:rsidR="00607369" w:rsidRPr="00EB164A" w:rsidRDefault="00607369" w:rsidP="00607369">
            <w:pPr>
              <w:rPr>
                <w:rFonts w:ascii="Arial Narrow" w:hAnsi="Arial Narrow"/>
                <w:b/>
                <w:sz w:val="16"/>
                <w:szCs w:val="16"/>
              </w:rPr>
            </w:pPr>
          </w:p>
        </w:tc>
        <w:tc>
          <w:tcPr>
            <w:tcW w:w="7088" w:type="dxa"/>
            <w:gridSpan w:val="2"/>
            <w:tcBorders>
              <w:top w:val="nil"/>
              <w:left w:val="nil"/>
              <w:bottom w:val="nil"/>
              <w:right w:val="nil"/>
            </w:tcBorders>
          </w:tcPr>
          <w:p w14:paraId="125AA94B" w14:textId="77777777" w:rsidR="00607369" w:rsidRPr="00EB164A" w:rsidRDefault="00607369" w:rsidP="00607369">
            <w:pPr>
              <w:rPr>
                <w:rFonts w:ascii="Arial Narrow" w:hAnsi="Arial Narrow"/>
                <w:b/>
                <w:sz w:val="16"/>
                <w:szCs w:val="16"/>
              </w:rPr>
            </w:pPr>
          </w:p>
        </w:tc>
      </w:tr>
      <w:tr w:rsidR="00EB164A" w:rsidRPr="00EB164A" w14:paraId="0E7C19BD" w14:textId="77777777" w:rsidTr="0072732E">
        <w:tc>
          <w:tcPr>
            <w:tcW w:w="2262" w:type="dxa"/>
            <w:tcBorders>
              <w:top w:val="nil"/>
              <w:left w:val="nil"/>
              <w:bottom w:val="nil"/>
              <w:right w:val="nil"/>
            </w:tcBorders>
          </w:tcPr>
          <w:p w14:paraId="6F770B7D" w14:textId="77777777" w:rsidR="008B5036" w:rsidRPr="00EB164A" w:rsidRDefault="0061424A" w:rsidP="00607369">
            <w:pPr>
              <w:rPr>
                <w:rFonts w:ascii="Arial Narrow" w:hAnsi="Arial Narrow"/>
                <w:b/>
              </w:rPr>
            </w:pPr>
            <w:r w:rsidRPr="00EB164A">
              <w:rPr>
                <w:rFonts w:ascii="Arial Narrow" w:hAnsi="Arial Narrow"/>
                <w:b/>
              </w:rPr>
              <w:t>Dance s</w:t>
            </w:r>
            <w:r w:rsidR="00BA5867" w:rsidRPr="00EB164A">
              <w:rPr>
                <w:rFonts w:ascii="Arial Narrow" w:hAnsi="Arial Narrow"/>
                <w:b/>
              </w:rPr>
              <w:t>ection</w:t>
            </w:r>
            <w:r w:rsidRPr="00EB164A">
              <w:rPr>
                <w:rFonts w:ascii="Arial Narrow" w:hAnsi="Arial Narrow"/>
                <w:b/>
              </w:rPr>
              <w:t xml:space="preserve"> organisers</w:t>
            </w:r>
          </w:p>
        </w:tc>
        <w:tc>
          <w:tcPr>
            <w:tcW w:w="3440" w:type="dxa"/>
            <w:tcBorders>
              <w:top w:val="nil"/>
              <w:left w:val="nil"/>
              <w:bottom w:val="nil"/>
              <w:right w:val="nil"/>
            </w:tcBorders>
          </w:tcPr>
          <w:p w14:paraId="4500ADCD" w14:textId="77777777" w:rsidR="008B5036" w:rsidRPr="00EB164A" w:rsidRDefault="008B5036" w:rsidP="00607369">
            <w:pPr>
              <w:rPr>
                <w:rFonts w:ascii="Arial Narrow" w:hAnsi="Arial Narrow"/>
                <w:b/>
              </w:rPr>
            </w:pPr>
            <w:r w:rsidRPr="00EB164A">
              <w:rPr>
                <w:rFonts w:ascii="Arial Narrow" w:hAnsi="Arial Narrow"/>
                <w:b/>
              </w:rPr>
              <w:t>Kris Taylor</w:t>
            </w:r>
          </w:p>
          <w:p w14:paraId="461860D2" w14:textId="77777777" w:rsidR="008B5036" w:rsidRDefault="00A238CF" w:rsidP="00607369">
            <w:pPr>
              <w:rPr>
                <w:rFonts w:ascii="Arial Narrow" w:hAnsi="Arial Narrow"/>
                <w:b/>
              </w:rPr>
            </w:pPr>
            <w:r>
              <w:rPr>
                <w:rFonts w:ascii="Arial Narrow" w:hAnsi="Arial Narrow"/>
                <w:b/>
              </w:rPr>
              <w:t>26 Castle Road</w:t>
            </w:r>
          </w:p>
          <w:p w14:paraId="30473FD7" w14:textId="77777777" w:rsidR="00A238CF" w:rsidRDefault="00A238CF" w:rsidP="00607369">
            <w:pPr>
              <w:rPr>
                <w:rFonts w:ascii="Arial Narrow" w:hAnsi="Arial Narrow"/>
                <w:b/>
              </w:rPr>
            </w:pPr>
            <w:r>
              <w:rPr>
                <w:rFonts w:ascii="Arial Narrow" w:hAnsi="Arial Narrow"/>
                <w:b/>
              </w:rPr>
              <w:t>Lavendon</w:t>
            </w:r>
          </w:p>
          <w:p w14:paraId="3868F5FF" w14:textId="77777777" w:rsidR="00A238CF" w:rsidRPr="00EB164A" w:rsidRDefault="00A238CF" w:rsidP="00607369">
            <w:pPr>
              <w:rPr>
                <w:rFonts w:ascii="Arial Narrow" w:hAnsi="Arial Narrow"/>
                <w:b/>
              </w:rPr>
            </w:pPr>
            <w:r>
              <w:rPr>
                <w:rFonts w:ascii="Arial Narrow" w:hAnsi="Arial Narrow"/>
                <w:b/>
              </w:rPr>
              <w:t>MK46 4JE</w:t>
            </w:r>
          </w:p>
        </w:tc>
        <w:tc>
          <w:tcPr>
            <w:tcW w:w="3648" w:type="dxa"/>
            <w:tcBorders>
              <w:top w:val="nil"/>
              <w:left w:val="nil"/>
              <w:bottom w:val="nil"/>
              <w:right w:val="nil"/>
            </w:tcBorders>
          </w:tcPr>
          <w:p w14:paraId="2DB1F7C7" w14:textId="77777777" w:rsidR="008B5036" w:rsidRPr="00EB164A" w:rsidRDefault="008B5036" w:rsidP="00607369">
            <w:pPr>
              <w:rPr>
                <w:rFonts w:ascii="Arial Narrow" w:hAnsi="Arial Narrow"/>
                <w:b/>
              </w:rPr>
            </w:pPr>
            <w:r w:rsidRPr="00EB164A">
              <w:rPr>
                <w:rFonts w:ascii="Arial Narrow" w:hAnsi="Arial Narrow"/>
                <w:b/>
              </w:rPr>
              <w:t>Janice Hughes</w:t>
            </w:r>
          </w:p>
          <w:p w14:paraId="1F7B535A" w14:textId="77777777" w:rsidR="008B5036" w:rsidRPr="00EB164A" w:rsidRDefault="00432D00" w:rsidP="00607369">
            <w:pPr>
              <w:rPr>
                <w:rFonts w:ascii="Arial Narrow" w:hAnsi="Arial Narrow"/>
                <w:b/>
              </w:rPr>
            </w:pPr>
            <w:smartTag w:uri="urn:schemas-microsoft-com:office:smarttags" w:element="Street">
              <w:smartTag w:uri="urn:schemas-microsoft-com:office:smarttags" w:element="address">
                <w:r w:rsidRPr="00EB164A">
                  <w:rPr>
                    <w:rFonts w:ascii="Arial Narrow" w:hAnsi="Arial Narrow"/>
                    <w:b/>
                  </w:rPr>
                  <w:t>119 Stamfor</w:t>
                </w:r>
                <w:r w:rsidR="00EC530B" w:rsidRPr="00EB164A">
                  <w:rPr>
                    <w:rFonts w:ascii="Arial Narrow" w:hAnsi="Arial Narrow"/>
                    <w:b/>
                  </w:rPr>
                  <w:t>d Avenue</w:t>
                </w:r>
              </w:smartTag>
            </w:smartTag>
          </w:p>
          <w:p w14:paraId="5939772A" w14:textId="77777777" w:rsidR="00EC530B" w:rsidRPr="00EB164A" w:rsidRDefault="00EC530B" w:rsidP="00607369">
            <w:pPr>
              <w:rPr>
                <w:rFonts w:ascii="Arial Narrow" w:hAnsi="Arial Narrow"/>
                <w:b/>
              </w:rPr>
            </w:pPr>
            <w:smartTag w:uri="urn:schemas-microsoft-com:office:smarttags" w:element="place">
              <w:r w:rsidRPr="00EB164A">
                <w:rPr>
                  <w:rFonts w:ascii="Arial Narrow" w:hAnsi="Arial Narrow"/>
                  <w:b/>
                </w:rPr>
                <w:t>Milton Keynes</w:t>
              </w:r>
            </w:smartTag>
          </w:p>
          <w:p w14:paraId="0C9D6D70" w14:textId="77777777" w:rsidR="00EC530B" w:rsidRPr="00EB164A" w:rsidRDefault="00EC530B" w:rsidP="00607369">
            <w:pPr>
              <w:rPr>
                <w:rFonts w:ascii="Arial Narrow" w:hAnsi="Arial Narrow"/>
                <w:b/>
              </w:rPr>
            </w:pPr>
            <w:r w:rsidRPr="00EB164A">
              <w:rPr>
                <w:rFonts w:ascii="Arial Narrow" w:hAnsi="Arial Narrow"/>
                <w:b/>
              </w:rPr>
              <w:t>MK6 3LG</w:t>
            </w:r>
          </w:p>
        </w:tc>
      </w:tr>
      <w:tr w:rsidR="00EB164A" w:rsidRPr="00EB164A" w14:paraId="1EB8CD7F" w14:textId="77777777" w:rsidTr="0072732E">
        <w:tc>
          <w:tcPr>
            <w:tcW w:w="2262" w:type="dxa"/>
            <w:tcBorders>
              <w:top w:val="nil"/>
              <w:left w:val="nil"/>
              <w:bottom w:val="nil"/>
              <w:right w:val="nil"/>
            </w:tcBorders>
          </w:tcPr>
          <w:p w14:paraId="49F4160A" w14:textId="77777777" w:rsidR="008B5036" w:rsidRPr="00EB164A" w:rsidRDefault="008B5036" w:rsidP="00607369">
            <w:pPr>
              <w:rPr>
                <w:rFonts w:ascii="Arial Narrow" w:hAnsi="Arial Narrow"/>
                <w:b/>
              </w:rPr>
            </w:pPr>
          </w:p>
        </w:tc>
        <w:tc>
          <w:tcPr>
            <w:tcW w:w="3440" w:type="dxa"/>
            <w:tcBorders>
              <w:top w:val="nil"/>
              <w:left w:val="nil"/>
              <w:bottom w:val="nil"/>
              <w:right w:val="nil"/>
            </w:tcBorders>
          </w:tcPr>
          <w:p w14:paraId="33FE682F" w14:textId="77777777" w:rsidR="008B5036" w:rsidRPr="00EB164A" w:rsidRDefault="008B5036" w:rsidP="00607369">
            <w:pPr>
              <w:rPr>
                <w:rFonts w:ascii="Arial Narrow" w:hAnsi="Arial Narrow"/>
                <w:b/>
              </w:rPr>
            </w:pPr>
            <w:r w:rsidRPr="00EB164A">
              <w:rPr>
                <w:rFonts w:ascii="Arial Narrow" w:hAnsi="Arial Narrow"/>
                <w:b/>
              </w:rPr>
              <w:t>078 3525 4078</w:t>
            </w:r>
          </w:p>
        </w:tc>
        <w:tc>
          <w:tcPr>
            <w:tcW w:w="3648" w:type="dxa"/>
            <w:tcBorders>
              <w:top w:val="nil"/>
              <w:left w:val="nil"/>
              <w:bottom w:val="nil"/>
              <w:right w:val="nil"/>
            </w:tcBorders>
          </w:tcPr>
          <w:p w14:paraId="41EF91CA" w14:textId="77777777" w:rsidR="008B5036" w:rsidRPr="00EB164A" w:rsidRDefault="00EC530B" w:rsidP="0095740A">
            <w:pPr>
              <w:rPr>
                <w:rFonts w:ascii="Arial Narrow" w:hAnsi="Arial Narrow"/>
                <w:b/>
              </w:rPr>
            </w:pPr>
            <w:r w:rsidRPr="00EB164A">
              <w:rPr>
                <w:rFonts w:ascii="Arial Narrow" w:hAnsi="Arial Narrow"/>
                <w:b/>
              </w:rPr>
              <w:t>07</w:t>
            </w:r>
            <w:r w:rsidR="0095740A" w:rsidRPr="00EB164A">
              <w:rPr>
                <w:rFonts w:ascii="Arial Narrow" w:hAnsi="Arial Narrow"/>
                <w:b/>
              </w:rPr>
              <w:t>8</w:t>
            </w:r>
            <w:r w:rsidR="00E216D1" w:rsidRPr="00EB164A">
              <w:rPr>
                <w:rFonts w:ascii="Arial Narrow" w:hAnsi="Arial Narrow"/>
                <w:b/>
              </w:rPr>
              <w:t xml:space="preserve"> </w:t>
            </w:r>
            <w:r w:rsidRPr="00EB164A">
              <w:rPr>
                <w:rFonts w:ascii="Arial Narrow" w:hAnsi="Arial Narrow"/>
                <w:b/>
              </w:rPr>
              <w:t>7</w:t>
            </w:r>
            <w:r w:rsidR="0095740A" w:rsidRPr="00EB164A">
              <w:rPr>
                <w:rFonts w:ascii="Arial Narrow" w:hAnsi="Arial Narrow"/>
                <w:b/>
              </w:rPr>
              <w:t>258</w:t>
            </w:r>
            <w:r w:rsidR="00E216D1" w:rsidRPr="00EB164A">
              <w:rPr>
                <w:rFonts w:ascii="Arial Narrow" w:hAnsi="Arial Narrow"/>
                <w:b/>
              </w:rPr>
              <w:t xml:space="preserve"> </w:t>
            </w:r>
            <w:r w:rsidR="0095740A" w:rsidRPr="00EB164A">
              <w:rPr>
                <w:rFonts w:ascii="Arial Narrow" w:hAnsi="Arial Narrow"/>
                <w:b/>
              </w:rPr>
              <w:t>9800</w:t>
            </w:r>
          </w:p>
        </w:tc>
      </w:tr>
      <w:tr w:rsidR="00EB164A" w:rsidRPr="00EB164A" w14:paraId="7BAC4581" w14:textId="77777777" w:rsidTr="0072732E">
        <w:tc>
          <w:tcPr>
            <w:tcW w:w="2262" w:type="dxa"/>
            <w:tcBorders>
              <w:top w:val="nil"/>
              <w:left w:val="nil"/>
              <w:bottom w:val="nil"/>
              <w:right w:val="nil"/>
            </w:tcBorders>
          </w:tcPr>
          <w:p w14:paraId="32B0562E" w14:textId="77777777" w:rsidR="008B5036" w:rsidRPr="00EB164A" w:rsidRDefault="008B5036" w:rsidP="00607369">
            <w:pPr>
              <w:rPr>
                <w:rFonts w:ascii="Arial Narrow" w:hAnsi="Arial Narrow"/>
                <w:b/>
              </w:rPr>
            </w:pPr>
          </w:p>
        </w:tc>
        <w:tc>
          <w:tcPr>
            <w:tcW w:w="3440" w:type="dxa"/>
            <w:tcBorders>
              <w:top w:val="nil"/>
              <w:left w:val="nil"/>
              <w:bottom w:val="nil"/>
              <w:right w:val="nil"/>
            </w:tcBorders>
          </w:tcPr>
          <w:p w14:paraId="31E702C5" w14:textId="77777777" w:rsidR="008B5036" w:rsidRPr="00EB164A" w:rsidRDefault="00001B8C" w:rsidP="00BA5867">
            <w:pPr>
              <w:rPr>
                <w:rFonts w:ascii="Arial Narrow" w:hAnsi="Arial Narrow"/>
                <w:b/>
              </w:rPr>
            </w:pPr>
            <w:r w:rsidRPr="00EB164A">
              <w:rPr>
                <w:rFonts w:ascii="Arial Narrow" w:hAnsi="Arial Narrow"/>
                <w:b/>
              </w:rPr>
              <w:t>kris@aandktaylor.co.uk</w:t>
            </w:r>
          </w:p>
        </w:tc>
        <w:tc>
          <w:tcPr>
            <w:tcW w:w="3648" w:type="dxa"/>
            <w:tcBorders>
              <w:top w:val="nil"/>
              <w:left w:val="nil"/>
              <w:bottom w:val="nil"/>
              <w:right w:val="nil"/>
            </w:tcBorders>
          </w:tcPr>
          <w:p w14:paraId="0662142A" w14:textId="77777777" w:rsidR="008B5036" w:rsidRPr="00EB164A" w:rsidRDefault="00EC530B" w:rsidP="00D414BD">
            <w:pPr>
              <w:rPr>
                <w:rFonts w:ascii="Arial Narrow" w:hAnsi="Arial Narrow"/>
                <w:b/>
              </w:rPr>
            </w:pPr>
            <w:r w:rsidRPr="00EB164A">
              <w:rPr>
                <w:rFonts w:ascii="Arial Narrow" w:hAnsi="Arial Narrow"/>
                <w:b/>
              </w:rPr>
              <w:t>janhugs@gmail.com</w:t>
            </w:r>
          </w:p>
        </w:tc>
      </w:tr>
      <w:tr w:rsidR="00EB164A" w:rsidRPr="00EB164A" w14:paraId="1FABE0A6" w14:textId="77777777" w:rsidTr="0072732E">
        <w:tc>
          <w:tcPr>
            <w:tcW w:w="2262" w:type="dxa"/>
            <w:tcBorders>
              <w:top w:val="nil"/>
              <w:left w:val="nil"/>
              <w:bottom w:val="nil"/>
              <w:right w:val="nil"/>
            </w:tcBorders>
          </w:tcPr>
          <w:p w14:paraId="1AF35330" w14:textId="77777777" w:rsidR="008B5036" w:rsidRPr="00EB164A" w:rsidRDefault="008B5036" w:rsidP="00607369">
            <w:pPr>
              <w:rPr>
                <w:rFonts w:ascii="Arial Narrow" w:hAnsi="Arial Narrow"/>
                <w:b/>
                <w:sz w:val="16"/>
                <w:szCs w:val="16"/>
              </w:rPr>
            </w:pPr>
          </w:p>
        </w:tc>
        <w:tc>
          <w:tcPr>
            <w:tcW w:w="7088" w:type="dxa"/>
            <w:gridSpan w:val="2"/>
            <w:tcBorders>
              <w:top w:val="nil"/>
              <w:left w:val="nil"/>
              <w:bottom w:val="nil"/>
              <w:right w:val="nil"/>
            </w:tcBorders>
          </w:tcPr>
          <w:p w14:paraId="03CB0C84" w14:textId="77777777" w:rsidR="008B5036" w:rsidRPr="00EB164A" w:rsidRDefault="008B5036" w:rsidP="00607369">
            <w:pPr>
              <w:rPr>
                <w:rFonts w:ascii="Arial Narrow" w:hAnsi="Arial Narrow"/>
                <w:b/>
                <w:sz w:val="16"/>
                <w:szCs w:val="16"/>
              </w:rPr>
            </w:pPr>
          </w:p>
        </w:tc>
      </w:tr>
      <w:tr w:rsidR="00EB164A" w:rsidRPr="00EB164A" w14:paraId="022AE9B1" w14:textId="77777777" w:rsidTr="0072732E">
        <w:tc>
          <w:tcPr>
            <w:tcW w:w="2262" w:type="dxa"/>
            <w:tcBorders>
              <w:top w:val="nil"/>
              <w:left w:val="nil"/>
              <w:bottom w:val="nil"/>
              <w:right w:val="nil"/>
            </w:tcBorders>
          </w:tcPr>
          <w:p w14:paraId="1FD5F8BA" w14:textId="77777777" w:rsidR="008B5036" w:rsidRPr="00EB164A" w:rsidRDefault="008B5036" w:rsidP="00607369">
            <w:pPr>
              <w:rPr>
                <w:rFonts w:ascii="Arial Narrow" w:hAnsi="Arial Narrow"/>
                <w:b/>
              </w:rPr>
            </w:pPr>
            <w:r w:rsidRPr="00EB164A">
              <w:rPr>
                <w:rFonts w:ascii="Arial Narrow" w:hAnsi="Arial Narrow"/>
                <w:b/>
              </w:rPr>
              <w:t>All entries to</w:t>
            </w:r>
          </w:p>
        </w:tc>
        <w:tc>
          <w:tcPr>
            <w:tcW w:w="7088" w:type="dxa"/>
            <w:gridSpan w:val="2"/>
            <w:tcBorders>
              <w:top w:val="nil"/>
              <w:left w:val="nil"/>
              <w:bottom w:val="nil"/>
              <w:right w:val="nil"/>
            </w:tcBorders>
          </w:tcPr>
          <w:p w14:paraId="6EB3C8CA" w14:textId="77777777" w:rsidR="008B5036" w:rsidRPr="00EB164A" w:rsidRDefault="008B5036" w:rsidP="00607369">
            <w:pPr>
              <w:rPr>
                <w:rFonts w:ascii="Arial Narrow" w:hAnsi="Arial Narrow"/>
                <w:b/>
              </w:rPr>
            </w:pPr>
            <w:r w:rsidRPr="00EB164A">
              <w:rPr>
                <w:rFonts w:ascii="Arial Narrow" w:hAnsi="Arial Narrow"/>
                <w:b/>
              </w:rPr>
              <w:t>Kris Taylor</w:t>
            </w:r>
          </w:p>
        </w:tc>
      </w:tr>
      <w:tr w:rsidR="009A2A8D" w:rsidRPr="00EB164A" w14:paraId="080945E2" w14:textId="77777777" w:rsidTr="0072732E">
        <w:tc>
          <w:tcPr>
            <w:tcW w:w="2262" w:type="dxa"/>
            <w:tcBorders>
              <w:top w:val="nil"/>
              <w:left w:val="nil"/>
              <w:bottom w:val="nil"/>
              <w:right w:val="nil"/>
            </w:tcBorders>
          </w:tcPr>
          <w:p w14:paraId="4353EBF7" w14:textId="77777777" w:rsidR="009A2A8D" w:rsidRPr="00EB164A" w:rsidRDefault="009A2A8D" w:rsidP="00607369">
            <w:pPr>
              <w:rPr>
                <w:rFonts w:ascii="Arial Narrow" w:hAnsi="Arial Narrow"/>
                <w:b/>
              </w:rPr>
            </w:pPr>
          </w:p>
        </w:tc>
        <w:tc>
          <w:tcPr>
            <w:tcW w:w="7088" w:type="dxa"/>
            <w:gridSpan w:val="2"/>
            <w:tcBorders>
              <w:top w:val="nil"/>
              <w:left w:val="nil"/>
              <w:bottom w:val="nil"/>
              <w:right w:val="nil"/>
            </w:tcBorders>
          </w:tcPr>
          <w:p w14:paraId="05903336" w14:textId="77777777" w:rsidR="009A2A8D" w:rsidRPr="00EB164A" w:rsidRDefault="009A2A8D" w:rsidP="00607369">
            <w:pPr>
              <w:rPr>
                <w:rFonts w:ascii="Arial Narrow" w:hAnsi="Arial Narrow"/>
                <w:b/>
              </w:rPr>
            </w:pPr>
          </w:p>
        </w:tc>
      </w:tr>
      <w:tr w:rsidR="00EB164A" w:rsidRPr="00EB164A" w14:paraId="76AF8504" w14:textId="77777777" w:rsidTr="0072732E">
        <w:tc>
          <w:tcPr>
            <w:tcW w:w="2262" w:type="dxa"/>
            <w:tcBorders>
              <w:top w:val="nil"/>
              <w:left w:val="nil"/>
              <w:bottom w:val="nil"/>
              <w:right w:val="nil"/>
            </w:tcBorders>
          </w:tcPr>
          <w:p w14:paraId="66CAA978" w14:textId="77777777" w:rsidR="00607369" w:rsidRPr="00EB164A" w:rsidRDefault="00607369" w:rsidP="00607369">
            <w:pPr>
              <w:rPr>
                <w:rFonts w:ascii="Arial Narrow" w:hAnsi="Arial Narrow"/>
                <w:b/>
                <w:sz w:val="16"/>
                <w:szCs w:val="16"/>
              </w:rPr>
            </w:pPr>
          </w:p>
        </w:tc>
        <w:tc>
          <w:tcPr>
            <w:tcW w:w="7088" w:type="dxa"/>
            <w:gridSpan w:val="2"/>
            <w:tcBorders>
              <w:top w:val="nil"/>
              <w:left w:val="nil"/>
              <w:bottom w:val="nil"/>
              <w:right w:val="nil"/>
            </w:tcBorders>
          </w:tcPr>
          <w:p w14:paraId="07D44D8B" w14:textId="77777777" w:rsidR="00607369" w:rsidRPr="00EB164A" w:rsidRDefault="00607369" w:rsidP="00607369">
            <w:pPr>
              <w:rPr>
                <w:rFonts w:ascii="Arial Narrow" w:hAnsi="Arial Narrow"/>
                <w:b/>
                <w:sz w:val="16"/>
                <w:szCs w:val="16"/>
              </w:rPr>
            </w:pPr>
          </w:p>
        </w:tc>
      </w:tr>
      <w:tr w:rsidR="00ED069F" w:rsidRPr="00EB164A" w14:paraId="7C0E370E" w14:textId="77777777" w:rsidTr="0072732E">
        <w:tc>
          <w:tcPr>
            <w:tcW w:w="2262" w:type="dxa"/>
            <w:tcBorders>
              <w:top w:val="nil"/>
              <w:left w:val="nil"/>
              <w:bottom w:val="nil"/>
              <w:right w:val="nil"/>
            </w:tcBorders>
          </w:tcPr>
          <w:p w14:paraId="468EDB25" w14:textId="77777777" w:rsidR="00607369" w:rsidRPr="00EB164A" w:rsidRDefault="008A302C" w:rsidP="00607369">
            <w:pPr>
              <w:rPr>
                <w:rFonts w:ascii="Arial Narrow" w:hAnsi="Arial Narrow"/>
                <w:b/>
              </w:rPr>
            </w:pPr>
            <w:r w:rsidRPr="00EB164A">
              <w:rPr>
                <w:rFonts w:ascii="Arial Narrow" w:hAnsi="Arial Narrow"/>
                <w:b/>
              </w:rPr>
              <w:t>Adjudicator</w:t>
            </w:r>
          </w:p>
        </w:tc>
        <w:tc>
          <w:tcPr>
            <w:tcW w:w="7088" w:type="dxa"/>
            <w:gridSpan w:val="2"/>
            <w:tcBorders>
              <w:top w:val="nil"/>
              <w:left w:val="nil"/>
              <w:bottom w:val="nil"/>
              <w:right w:val="nil"/>
            </w:tcBorders>
          </w:tcPr>
          <w:p w14:paraId="7179FB79" w14:textId="77777777" w:rsidR="00607369" w:rsidRDefault="009A2A8D" w:rsidP="00C462C4">
            <w:pPr>
              <w:pStyle w:val="NormalWeb"/>
              <w:spacing w:before="0" w:beforeAutospacing="0" w:after="0" w:afterAutospacing="0"/>
              <w:rPr>
                <w:rFonts w:ascii="Arial Narrow" w:hAnsi="Arial Narrow"/>
                <w:b/>
              </w:rPr>
            </w:pPr>
            <w:r>
              <w:rPr>
                <w:rFonts w:ascii="Arial Narrow" w:hAnsi="Arial Narrow"/>
                <w:b/>
              </w:rPr>
              <w:t>Yasmin Taylor-Hazzard</w:t>
            </w:r>
          </w:p>
          <w:p w14:paraId="6FB13369" w14:textId="77777777" w:rsidR="009A2A8D" w:rsidRPr="00EB164A" w:rsidRDefault="009A2A8D" w:rsidP="00C462C4">
            <w:pPr>
              <w:pStyle w:val="NormalWeb"/>
              <w:spacing w:before="0" w:beforeAutospacing="0" w:after="0" w:afterAutospacing="0"/>
              <w:rPr>
                <w:rFonts w:ascii="Arial Narrow" w:hAnsi="Arial Narrow"/>
                <w:b/>
              </w:rPr>
            </w:pPr>
            <w:proofErr w:type="spellStart"/>
            <w:r w:rsidRPr="009A2A8D">
              <w:rPr>
                <w:rFonts w:ascii="Arial Narrow" w:hAnsi="Arial Narrow"/>
                <w:b/>
              </w:rPr>
              <w:t>DipRBS</w:t>
            </w:r>
            <w:proofErr w:type="spellEnd"/>
            <w:r w:rsidRPr="009A2A8D">
              <w:rPr>
                <w:rFonts w:ascii="Arial Narrow" w:hAnsi="Arial Narrow"/>
                <w:b/>
              </w:rPr>
              <w:t>(TTC),ARAD,AISTD, Grad. Ballet Rambert</w:t>
            </w:r>
          </w:p>
        </w:tc>
      </w:tr>
    </w:tbl>
    <w:p w14:paraId="4863144A" w14:textId="77777777" w:rsidR="008A302C" w:rsidRPr="00EB164A" w:rsidRDefault="008A302C" w:rsidP="008A302C">
      <w:pPr>
        <w:rPr>
          <w:rFonts w:ascii="Arial Narrow" w:hAnsi="Arial Narrow"/>
          <w:b/>
          <w:sz w:val="16"/>
          <w:szCs w:val="16"/>
        </w:rPr>
      </w:pPr>
    </w:p>
    <w:p w14:paraId="1C0E2CA2" w14:textId="77777777" w:rsidR="008A302C" w:rsidRPr="00EB164A" w:rsidRDefault="00176BF8" w:rsidP="00607369">
      <w:pPr>
        <w:jc w:val="center"/>
        <w:rPr>
          <w:rFonts w:ascii="Arial Narrow" w:hAnsi="Arial Narrow"/>
          <w:b/>
          <w:sz w:val="26"/>
          <w:szCs w:val="26"/>
        </w:rPr>
      </w:pPr>
      <w:r w:rsidRPr="00EB164A">
        <w:rPr>
          <w:rFonts w:ascii="Arial Narrow" w:hAnsi="Arial Narrow"/>
          <w:b/>
          <w:sz w:val="26"/>
          <w:szCs w:val="26"/>
        </w:rPr>
        <w:t xml:space="preserve">Closing Date for entries </w:t>
      </w:r>
      <w:r w:rsidR="009A2A8D">
        <w:rPr>
          <w:rFonts w:ascii="Arial Narrow" w:hAnsi="Arial Narrow"/>
          <w:b/>
          <w:sz w:val="26"/>
          <w:szCs w:val="26"/>
        </w:rPr>
        <w:t>8</w:t>
      </w:r>
      <w:r w:rsidRPr="00EB164A">
        <w:rPr>
          <w:rFonts w:ascii="Arial Narrow" w:hAnsi="Arial Narrow"/>
          <w:b/>
          <w:sz w:val="26"/>
          <w:szCs w:val="26"/>
          <w:vertAlign w:val="superscript"/>
        </w:rPr>
        <w:t>th</w:t>
      </w:r>
      <w:r w:rsidR="00FD4437" w:rsidRPr="00EB164A">
        <w:rPr>
          <w:rFonts w:ascii="Arial Narrow" w:hAnsi="Arial Narrow"/>
          <w:b/>
          <w:sz w:val="26"/>
          <w:szCs w:val="26"/>
        </w:rPr>
        <w:t xml:space="preserve"> December 201</w:t>
      </w:r>
      <w:r w:rsidR="009A2A8D">
        <w:rPr>
          <w:rFonts w:ascii="Arial Narrow" w:hAnsi="Arial Narrow"/>
          <w:b/>
          <w:sz w:val="26"/>
          <w:szCs w:val="26"/>
        </w:rPr>
        <w:t>9</w:t>
      </w:r>
    </w:p>
    <w:p w14:paraId="66D2FCD8" w14:textId="77777777" w:rsidR="00C44467" w:rsidRPr="00EB164A" w:rsidRDefault="00C44467" w:rsidP="00607369">
      <w:pPr>
        <w:jc w:val="center"/>
        <w:rPr>
          <w:rFonts w:ascii="Arial Narrow" w:hAnsi="Arial Narrow"/>
          <w:b/>
          <w:sz w:val="26"/>
          <w:szCs w:val="26"/>
        </w:rPr>
      </w:pPr>
    </w:p>
    <w:p w14:paraId="473ADAF0" w14:textId="77777777" w:rsidR="00C44467" w:rsidRPr="00EB164A" w:rsidRDefault="00C44467" w:rsidP="00607369">
      <w:pPr>
        <w:jc w:val="center"/>
        <w:rPr>
          <w:rFonts w:ascii="Arial Narrow" w:hAnsi="Arial Narrow"/>
          <w:b/>
          <w:sz w:val="26"/>
          <w:szCs w:val="26"/>
        </w:rPr>
      </w:pPr>
    </w:p>
    <w:p w14:paraId="37EDF551" w14:textId="77777777" w:rsidR="002D7174" w:rsidRPr="00EB164A" w:rsidRDefault="003A208A" w:rsidP="00607369">
      <w:pPr>
        <w:jc w:val="center"/>
        <w:rPr>
          <w:rFonts w:ascii="Arial Narrow" w:hAnsi="Arial Narrow"/>
          <w:b/>
          <w:sz w:val="26"/>
          <w:szCs w:val="26"/>
        </w:rPr>
      </w:pPr>
      <w:r w:rsidRPr="00EB164A">
        <w:rPr>
          <w:rFonts w:ascii="Arial Narrow" w:hAnsi="Arial Narrow"/>
          <w:b/>
          <w:sz w:val="26"/>
          <w:szCs w:val="26"/>
        </w:rPr>
        <w:t xml:space="preserve">Festival Dates </w:t>
      </w:r>
      <w:r w:rsidR="00021723" w:rsidRPr="00EB164A">
        <w:rPr>
          <w:rFonts w:ascii="Arial Narrow" w:hAnsi="Arial Narrow"/>
          <w:b/>
          <w:sz w:val="26"/>
          <w:szCs w:val="26"/>
        </w:rPr>
        <w:t>20</w:t>
      </w:r>
      <w:r w:rsidR="009A2A8D">
        <w:rPr>
          <w:rFonts w:ascii="Arial Narrow" w:hAnsi="Arial Narrow"/>
          <w:b/>
          <w:sz w:val="26"/>
          <w:szCs w:val="26"/>
        </w:rPr>
        <w:t>20</w:t>
      </w:r>
      <w:r w:rsidR="009F59B0" w:rsidRPr="00EB164A">
        <w:rPr>
          <w:rFonts w:ascii="Arial Narrow" w:hAnsi="Arial Narrow"/>
          <w:b/>
          <w:sz w:val="26"/>
          <w:szCs w:val="26"/>
        </w:rPr>
        <w:t>:</w:t>
      </w:r>
    </w:p>
    <w:p w14:paraId="3EE8ECE2" w14:textId="77777777" w:rsidR="002D7174" w:rsidRPr="00EB164A" w:rsidRDefault="002D7174" w:rsidP="00607369">
      <w:pPr>
        <w:jc w:val="center"/>
        <w:rPr>
          <w:rFonts w:ascii="Arial Narrow" w:hAnsi="Arial Narrow"/>
          <w:b/>
          <w:sz w:val="16"/>
          <w:szCs w:val="16"/>
        </w:rPr>
      </w:pPr>
    </w:p>
    <w:p w14:paraId="08D46662" w14:textId="77777777" w:rsidR="002D7174" w:rsidRPr="00EB164A" w:rsidRDefault="00081F8E" w:rsidP="00607369">
      <w:pPr>
        <w:jc w:val="center"/>
        <w:rPr>
          <w:rFonts w:ascii="Arial Narrow" w:hAnsi="Arial Narrow"/>
          <w:b/>
          <w:sz w:val="26"/>
          <w:szCs w:val="26"/>
        </w:rPr>
      </w:pPr>
      <w:r>
        <w:rPr>
          <w:rFonts w:ascii="Arial Narrow" w:hAnsi="Arial Narrow"/>
          <w:b/>
          <w:sz w:val="26"/>
          <w:szCs w:val="26"/>
        </w:rPr>
        <w:t>Saturday</w:t>
      </w:r>
      <w:r w:rsidR="00FF355F" w:rsidRPr="00EB164A">
        <w:rPr>
          <w:rFonts w:ascii="Arial Narrow" w:hAnsi="Arial Narrow"/>
          <w:b/>
          <w:sz w:val="26"/>
          <w:szCs w:val="26"/>
        </w:rPr>
        <w:t xml:space="preserve"> 1</w:t>
      </w:r>
      <w:r>
        <w:rPr>
          <w:rFonts w:ascii="Arial Narrow" w:hAnsi="Arial Narrow"/>
          <w:b/>
          <w:sz w:val="26"/>
          <w:szCs w:val="26"/>
        </w:rPr>
        <w:t>6</w:t>
      </w:r>
      <w:r w:rsidR="00FF355F" w:rsidRPr="00EB164A">
        <w:rPr>
          <w:rFonts w:ascii="Arial Narrow" w:hAnsi="Arial Narrow"/>
          <w:b/>
          <w:sz w:val="26"/>
          <w:szCs w:val="26"/>
          <w:vertAlign w:val="superscript"/>
        </w:rPr>
        <w:t>th</w:t>
      </w:r>
      <w:r w:rsidR="00655D55" w:rsidRPr="00EB164A">
        <w:rPr>
          <w:rFonts w:ascii="Arial Narrow" w:hAnsi="Arial Narrow"/>
          <w:b/>
          <w:sz w:val="26"/>
          <w:szCs w:val="26"/>
        </w:rPr>
        <w:t xml:space="preserve"> </w:t>
      </w:r>
      <w:r w:rsidR="008977CA" w:rsidRPr="00EB164A">
        <w:rPr>
          <w:rFonts w:ascii="Arial Narrow" w:hAnsi="Arial Narrow"/>
          <w:b/>
          <w:sz w:val="26"/>
          <w:szCs w:val="26"/>
        </w:rPr>
        <w:t xml:space="preserve">to </w:t>
      </w:r>
      <w:r w:rsidR="003A208A" w:rsidRPr="00EB164A">
        <w:rPr>
          <w:rFonts w:ascii="Arial Narrow" w:hAnsi="Arial Narrow"/>
          <w:b/>
          <w:sz w:val="26"/>
          <w:szCs w:val="26"/>
        </w:rPr>
        <w:t>S</w:t>
      </w:r>
      <w:r w:rsidR="00DF6033">
        <w:rPr>
          <w:rFonts w:ascii="Arial Narrow" w:hAnsi="Arial Narrow"/>
          <w:b/>
          <w:sz w:val="26"/>
          <w:szCs w:val="26"/>
        </w:rPr>
        <w:t>atur</w:t>
      </w:r>
      <w:r w:rsidR="00655D55" w:rsidRPr="00EB164A">
        <w:rPr>
          <w:rFonts w:ascii="Arial Narrow" w:hAnsi="Arial Narrow"/>
          <w:b/>
          <w:sz w:val="26"/>
          <w:szCs w:val="26"/>
        </w:rPr>
        <w:t>day</w:t>
      </w:r>
      <w:r w:rsidR="008977CA" w:rsidRPr="00EB164A">
        <w:rPr>
          <w:rFonts w:ascii="Arial Narrow" w:hAnsi="Arial Narrow"/>
          <w:b/>
          <w:sz w:val="26"/>
          <w:szCs w:val="26"/>
        </w:rPr>
        <w:t xml:space="preserve"> </w:t>
      </w:r>
      <w:r w:rsidR="00306DF3">
        <w:rPr>
          <w:rFonts w:ascii="Arial Narrow" w:hAnsi="Arial Narrow"/>
          <w:b/>
          <w:sz w:val="26"/>
          <w:szCs w:val="26"/>
        </w:rPr>
        <w:t>2</w:t>
      </w:r>
      <w:r w:rsidR="00DF6033">
        <w:rPr>
          <w:rFonts w:ascii="Arial Narrow" w:hAnsi="Arial Narrow"/>
          <w:b/>
          <w:sz w:val="26"/>
          <w:szCs w:val="26"/>
        </w:rPr>
        <w:t>2</w:t>
      </w:r>
      <w:r w:rsidR="00DF6033" w:rsidRPr="00DF6033">
        <w:rPr>
          <w:rFonts w:ascii="Arial Narrow" w:hAnsi="Arial Narrow"/>
          <w:b/>
          <w:sz w:val="26"/>
          <w:szCs w:val="26"/>
          <w:vertAlign w:val="superscript"/>
        </w:rPr>
        <w:t>nd</w:t>
      </w:r>
      <w:r w:rsidR="00DF6033">
        <w:rPr>
          <w:rFonts w:ascii="Arial Narrow" w:hAnsi="Arial Narrow"/>
          <w:b/>
          <w:sz w:val="26"/>
          <w:szCs w:val="26"/>
        </w:rPr>
        <w:t xml:space="preserve"> </w:t>
      </w:r>
      <w:r w:rsidR="009F59B0" w:rsidRPr="00EB164A">
        <w:rPr>
          <w:rFonts w:ascii="Arial Narrow" w:hAnsi="Arial Narrow"/>
          <w:b/>
          <w:sz w:val="26"/>
          <w:szCs w:val="26"/>
        </w:rPr>
        <w:t>February</w:t>
      </w:r>
    </w:p>
    <w:p w14:paraId="57686DA1" w14:textId="77777777" w:rsidR="003A208A" w:rsidRPr="00EB164A" w:rsidRDefault="003A208A" w:rsidP="00607369">
      <w:pPr>
        <w:jc w:val="center"/>
        <w:rPr>
          <w:rFonts w:ascii="Arial Narrow" w:hAnsi="Arial Narrow"/>
          <w:b/>
          <w:sz w:val="26"/>
          <w:szCs w:val="26"/>
        </w:rPr>
      </w:pPr>
    </w:p>
    <w:p w14:paraId="5C42A3E3" w14:textId="77777777" w:rsidR="003A208A" w:rsidRDefault="00AF5FF7" w:rsidP="003A208A">
      <w:pPr>
        <w:ind w:left="720"/>
        <w:jc w:val="center"/>
        <w:rPr>
          <w:rFonts w:ascii="Arial Narrow" w:hAnsi="Arial Narrow"/>
          <w:b/>
          <w:sz w:val="26"/>
          <w:szCs w:val="26"/>
        </w:rPr>
      </w:pPr>
      <w:r>
        <w:rPr>
          <w:rFonts w:ascii="Arial Narrow" w:hAnsi="Arial Narrow"/>
          <w:b/>
          <w:sz w:val="26"/>
          <w:szCs w:val="26"/>
        </w:rPr>
        <w:t xml:space="preserve">Saturday </w:t>
      </w:r>
      <w:r w:rsidR="00DF6033">
        <w:rPr>
          <w:rFonts w:ascii="Arial Narrow" w:hAnsi="Arial Narrow"/>
          <w:b/>
          <w:sz w:val="26"/>
          <w:szCs w:val="26"/>
        </w:rPr>
        <w:t>29</w:t>
      </w:r>
      <w:r w:rsidR="00DF6033" w:rsidRPr="00DF6033">
        <w:rPr>
          <w:rFonts w:ascii="Arial Narrow" w:hAnsi="Arial Narrow"/>
          <w:b/>
          <w:sz w:val="26"/>
          <w:szCs w:val="26"/>
          <w:vertAlign w:val="superscript"/>
        </w:rPr>
        <w:t>th</w:t>
      </w:r>
      <w:r w:rsidR="00DF6033">
        <w:rPr>
          <w:rFonts w:ascii="Arial Narrow" w:hAnsi="Arial Narrow"/>
          <w:b/>
          <w:sz w:val="26"/>
          <w:szCs w:val="26"/>
        </w:rPr>
        <w:t xml:space="preserve"> February </w:t>
      </w:r>
      <w:r>
        <w:rPr>
          <w:rFonts w:ascii="Arial Narrow" w:hAnsi="Arial Narrow"/>
          <w:b/>
          <w:sz w:val="26"/>
          <w:szCs w:val="26"/>
        </w:rPr>
        <w:t xml:space="preserve">&amp; </w:t>
      </w:r>
      <w:r w:rsidR="003A208A" w:rsidRPr="006B558D">
        <w:rPr>
          <w:rFonts w:ascii="Arial Narrow" w:hAnsi="Arial Narrow"/>
          <w:b/>
          <w:sz w:val="26"/>
          <w:szCs w:val="26"/>
        </w:rPr>
        <w:t xml:space="preserve">Sunday </w:t>
      </w:r>
      <w:r w:rsidR="00DF6033">
        <w:rPr>
          <w:rFonts w:ascii="Arial Narrow" w:hAnsi="Arial Narrow"/>
          <w:b/>
          <w:sz w:val="26"/>
          <w:szCs w:val="26"/>
        </w:rPr>
        <w:t>1</w:t>
      </w:r>
      <w:r w:rsidR="00DF6033" w:rsidRPr="00DF6033">
        <w:rPr>
          <w:rFonts w:ascii="Arial Narrow" w:hAnsi="Arial Narrow"/>
          <w:b/>
          <w:sz w:val="26"/>
          <w:szCs w:val="26"/>
          <w:vertAlign w:val="superscript"/>
        </w:rPr>
        <w:t>st</w:t>
      </w:r>
      <w:r w:rsidR="00DF6033">
        <w:rPr>
          <w:rFonts w:ascii="Arial Narrow" w:hAnsi="Arial Narrow"/>
          <w:b/>
          <w:sz w:val="26"/>
          <w:szCs w:val="26"/>
        </w:rPr>
        <w:t xml:space="preserve"> </w:t>
      </w:r>
      <w:r w:rsidR="006B558D" w:rsidRPr="006B558D">
        <w:rPr>
          <w:rFonts w:ascii="Arial Narrow" w:hAnsi="Arial Narrow"/>
          <w:b/>
          <w:sz w:val="26"/>
          <w:szCs w:val="26"/>
        </w:rPr>
        <w:t>March</w:t>
      </w:r>
    </w:p>
    <w:p w14:paraId="0396129C" w14:textId="77777777" w:rsidR="00BA5867" w:rsidRPr="00EB164A" w:rsidRDefault="00BA5867" w:rsidP="00D23B01">
      <w:pPr>
        <w:jc w:val="center"/>
        <w:rPr>
          <w:rFonts w:ascii="Arial Narrow" w:hAnsi="Arial Narrow"/>
          <w:b/>
          <w:sz w:val="26"/>
          <w:szCs w:val="26"/>
        </w:rPr>
      </w:pPr>
    </w:p>
    <w:p w14:paraId="2F54A7AA" w14:textId="77777777" w:rsidR="008A302C" w:rsidRPr="00EB164A" w:rsidRDefault="008A302C" w:rsidP="008A302C">
      <w:pPr>
        <w:jc w:val="center"/>
        <w:rPr>
          <w:rFonts w:ascii="Arial Narrow" w:hAnsi="Arial Narrow"/>
          <w:b/>
          <w:sz w:val="26"/>
          <w:szCs w:val="26"/>
        </w:rPr>
      </w:pPr>
      <w:r w:rsidRPr="00EB164A">
        <w:rPr>
          <w:rFonts w:ascii="Arial Narrow" w:hAnsi="Arial Narrow"/>
          <w:b/>
          <w:sz w:val="26"/>
          <w:szCs w:val="26"/>
        </w:rPr>
        <w:t>at:</w:t>
      </w:r>
    </w:p>
    <w:p w14:paraId="5DB0F90D" w14:textId="77777777" w:rsidR="008A302C" w:rsidRPr="00EB164A" w:rsidRDefault="008A302C" w:rsidP="00176BF8">
      <w:pPr>
        <w:jc w:val="center"/>
        <w:rPr>
          <w:rFonts w:ascii="Arial Narrow" w:hAnsi="Arial Narrow"/>
          <w:b/>
          <w:sz w:val="16"/>
          <w:szCs w:val="16"/>
        </w:rPr>
      </w:pPr>
    </w:p>
    <w:p w14:paraId="694F4ED2" w14:textId="77777777" w:rsidR="005D0325" w:rsidRPr="00EB164A" w:rsidRDefault="00C90538" w:rsidP="008A302C">
      <w:pPr>
        <w:jc w:val="center"/>
        <w:rPr>
          <w:rFonts w:ascii="Arial Narrow" w:hAnsi="Arial Narrow" w:cs="Helvetica"/>
          <w:sz w:val="18"/>
          <w:szCs w:val="18"/>
          <w:lang w:val="en-US"/>
        </w:rPr>
      </w:pPr>
      <w:hyperlink r:id="rId7" w:tgtFrame="_blank" w:tooltip="The Venue @ Walton High" w:history="1">
        <w:r w:rsidR="005D0325" w:rsidRPr="00EB164A">
          <w:rPr>
            <w:rFonts w:ascii="Arial Narrow" w:hAnsi="Arial Narrow"/>
            <w:b/>
            <w:sz w:val="26"/>
            <w:szCs w:val="26"/>
          </w:rPr>
          <w:t>The Venue</w:t>
        </w:r>
        <w:r w:rsidR="0061424A" w:rsidRPr="00EB164A">
          <w:rPr>
            <w:rFonts w:ascii="Arial Narrow" w:hAnsi="Arial Narrow"/>
            <w:b/>
            <w:sz w:val="26"/>
            <w:szCs w:val="26"/>
          </w:rPr>
          <w:t xml:space="preserve"> MK</w:t>
        </w:r>
      </w:hyperlink>
    </w:p>
    <w:p w14:paraId="228FCC19" w14:textId="77777777" w:rsidR="00EC530B" w:rsidRPr="00EB164A" w:rsidRDefault="00021723" w:rsidP="008A302C">
      <w:pPr>
        <w:jc w:val="center"/>
        <w:rPr>
          <w:rFonts w:ascii="Arial Narrow" w:hAnsi="Arial Narrow"/>
          <w:b/>
          <w:sz w:val="26"/>
          <w:szCs w:val="26"/>
        </w:rPr>
      </w:pPr>
      <w:r w:rsidRPr="00EB164A">
        <w:rPr>
          <w:rFonts w:ascii="Arial Narrow" w:hAnsi="Arial Narrow"/>
          <w:b/>
          <w:sz w:val="26"/>
          <w:szCs w:val="26"/>
        </w:rPr>
        <w:t xml:space="preserve">Walton High, </w:t>
      </w:r>
      <w:proofErr w:type="spellStart"/>
      <w:r w:rsidR="00FA1214" w:rsidRPr="00EB164A">
        <w:rPr>
          <w:rFonts w:ascii="Arial Narrow" w:hAnsi="Arial Narrow"/>
          <w:b/>
          <w:sz w:val="26"/>
          <w:szCs w:val="26"/>
        </w:rPr>
        <w:t>Fyfield</w:t>
      </w:r>
      <w:proofErr w:type="spellEnd"/>
      <w:r w:rsidR="00FA1214" w:rsidRPr="00EB164A">
        <w:rPr>
          <w:rFonts w:ascii="Arial Narrow" w:hAnsi="Arial Narrow"/>
          <w:b/>
          <w:sz w:val="26"/>
          <w:szCs w:val="26"/>
        </w:rPr>
        <w:t xml:space="preserve"> Barrow, Walnut Tree,</w:t>
      </w:r>
      <w:r w:rsidRPr="00EB164A">
        <w:rPr>
          <w:rFonts w:ascii="Arial Narrow" w:hAnsi="Arial Narrow"/>
          <w:b/>
          <w:sz w:val="26"/>
          <w:szCs w:val="26"/>
        </w:rPr>
        <w:t xml:space="preserve"> Milton Keynes</w:t>
      </w:r>
      <w:r w:rsidR="00FA1214" w:rsidRPr="00EB164A">
        <w:rPr>
          <w:rFonts w:ascii="Arial Narrow" w:hAnsi="Arial Narrow"/>
          <w:b/>
          <w:sz w:val="26"/>
          <w:szCs w:val="26"/>
        </w:rPr>
        <w:t>, MK7 7WH</w:t>
      </w:r>
    </w:p>
    <w:p w14:paraId="01958D96" w14:textId="77777777" w:rsidR="005D0325" w:rsidRPr="00EB164A" w:rsidRDefault="005D0325" w:rsidP="006F646F">
      <w:pPr>
        <w:tabs>
          <w:tab w:val="left" w:pos="0"/>
          <w:tab w:val="left" w:pos="1304"/>
          <w:tab w:val="left" w:pos="2976"/>
          <w:tab w:val="left" w:pos="5388"/>
          <w:tab w:val="left" w:pos="6828"/>
        </w:tabs>
        <w:jc w:val="center"/>
        <w:rPr>
          <w:rFonts w:ascii="Arial Narrow" w:hAnsi="Arial Narrow"/>
          <w:b/>
          <w:bCs/>
        </w:rPr>
      </w:pPr>
    </w:p>
    <w:p w14:paraId="6165774D" w14:textId="77777777" w:rsidR="006F646F" w:rsidRPr="00EB164A" w:rsidRDefault="006F646F" w:rsidP="006F646F">
      <w:pPr>
        <w:tabs>
          <w:tab w:val="left" w:pos="0"/>
          <w:tab w:val="left" w:pos="1304"/>
          <w:tab w:val="left" w:pos="2976"/>
          <w:tab w:val="left" w:pos="5388"/>
          <w:tab w:val="left" w:pos="6828"/>
        </w:tabs>
        <w:jc w:val="center"/>
        <w:rPr>
          <w:rFonts w:ascii="Arial Narrow" w:hAnsi="Arial Narrow"/>
          <w:b/>
          <w:bCs/>
        </w:rPr>
      </w:pPr>
      <w:r w:rsidRPr="00EB164A">
        <w:rPr>
          <w:rFonts w:ascii="Arial Narrow" w:hAnsi="Arial Narrow"/>
          <w:b/>
          <w:bCs/>
        </w:rPr>
        <w:t xml:space="preserve">Visit: </w:t>
      </w:r>
      <w:hyperlink r:id="rId8" w:history="1">
        <w:r w:rsidRPr="00EB164A">
          <w:rPr>
            <w:rStyle w:val="Hyperlink"/>
            <w:rFonts w:ascii="Arial Narrow" w:hAnsi="Arial Narrow"/>
            <w:b/>
            <w:bCs/>
            <w:color w:val="auto"/>
          </w:rPr>
          <w:t>www.miltonkeynesfestival.org</w:t>
        </w:r>
      </w:hyperlink>
    </w:p>
    <w:p w14:paraId="0C9EAD94" w14:textId="77777777" w:rsidR="00B72EE3" w:rsidRPr="00EB164A" w:rsidRDefault="00B72EE3" w:rsidP="00B72EE3">
      <w:pPr>
        <w:jc w:val="center"/>
        <w:rPr>
          <w:rFonts w:ascii="Arial Narrow" w:hAnsi="Arial Narrow"/>
          <w:b/>
        </w:rPr>
      </w:pPr>
    </w:p>
    <w:p w14:paraId="3E75B539" w14:textId="77777777" w:rsidR="006F646F" w:rsidRPr="00EB164A" w:rsidRDefault="006F646F" w:rsidP="00B72EE3">
      <w:pPr>
        <w:jc w:val="center"/>
        <w:rPr>
          <w:rFonts w:ascii="Arial Narrow" w:hAnsi="Arial Narrow"/>
          <w:b/>
        </w:rPr>
      </w:pPr>
      <w:r w:rsidRPr="00EB164A">
        <w:rPr>
          <w:rFonts w:ascii="Arial Narrow" w:hAnsi="Arial Narrow"/>
          <w:b/>
        </w:rPr>
        <w:t>where you can obtain further copies of this</w:t>
      </w:r>
      <w:r w:rsidR="00FA1214" w:rsidRPr="00EB164A">
        <w:rPr>
          <w:rFonts w:ascii="Arial Narrow" w:hAnsi="Arial Narrow"/>
          <w:b/>
        </w:rPr>
        <w:t xml:space="preserve"> </w:t>
      </w:r>
      <w:r w:rsidRPr="00EB164A">
        <w:rPr>
          <w:rFonts w:ascii="Arial Narrow" w:hAnsi="Arial Narrow"/>
          <w:b/>
        </w:rPr>
        <w:t>Syllabus and Entry Form</w:t>
      </w:r>
    </w:p>
    <w:p w14:paraId="44B616DC" w14:textId="77777777" w:rsidR="00377E79" w:rsidRDefault="006F646F" w:rsidP="009A2A8D">
      <w:pPr>
        <w:jc w:val="center"/>
        <w:rPr>
          <w:rFonts w:ascii="Arial Narrow" w:hAnsi="Arial Narrow"/>
          <w:b/>
          <w:kern w:val="1"/>
          <w:sz w:val="22"/>
          <w:szCs w:val="22"/>
        </w:rPr>
      </w:pPr>
      <w:r w:rsidRPr="00EB164A">
        <w:rPr>
          <w:rFonts w:ascii="Arial Narrow" w:hAnsi="Arial Narrow"/>
          <w:b/>
        </w:rPr>
        <w:t>plus the Syllabus for the Music and Speech &amp; Drama Sections</w:t>
      </w:r>
      <w:r w:rsidR="00377E79">
        <w:rPr>
          <w:rFonts w:ascii="Arial Narrow" w:hAnsi="Arial Narrow"/>
          <w:b/>
          <w:kern w:val="1"/>
          <w:sz w:val="22"/>
          <w:szCs w:val="22"/>
        </w:rPr>
        <w:br w:type="page"/>
      </w:r>
    </w:p>
    <w:p w14:paraId="1897D6E2" w14:textId="77777777" w:rsidR="00731F3C" w:rsidRPr="00EB164A" w:rsidRDefault="00731F3C" w:rsidP="00377E79">
      <w:pPr>
        <w:rPr>
          <w:rFonts w:ascii="Arial Narrow" w:hAnsi="Arial Narrow"/>
          <w:b/>
          <w:kern w:val="1"/>
          <w:sz w:val="22"/>
          <w:szCs w:val="22"/>
        </w:rPr>
      </w:pPr>
    </w:p>
    <w:p w14:paraId="141B513B" w14:textId="77777777" w:rsidR="00795286" w:rsidRPr="00EB164A" w:rsidRDefault="00795286" w:rsidP="00A23B87">
      <w:pPr>
        <w:jc w:val="center"/>
        <w:rPr>
          <w:rFonts w:ascii="Arial Narrow" w:hAnsi="Arial Narrow"/>
          <w:kern w:val="1"/>
          <w:sz w:val="22"/>
          <w:szCs w:val="22"/>
        </w:rPr>
      </w:pPr>
      <w:r w:rsidRPr="00EB164A">
        <w:rPr>
          <w:rFonts w:ascii="Arial Narrow" w:hAnsi="Arial Narrow"/>
          <w:b/>
          <w:kern w:val="1"/>
          <w:sz w:val="22"/>
          <w:szCs w:val="22"/>
        </w:rPr>
        <w:t>Age groups</w:t>
      </w:r>
      <w:r w:rsidR="001E1EC6" w:rsidRPr="00EB164A">
        <w:rPr>
          <w:rFonts w:ascii="Arial Narrow" w:hAnsi="Arial Narrow"/>
          <w:b/>
          <w:kern w:val="1"/>
          <w:sz w:val="22"/>
          <w:szCs w:val="22"/>
        </w:rPr>
        <w:t xml:space="preserve"> &amp; timings</w:t>
      </w:r>
      <w:r w:rsidRPr="00EB164A">
        <w:rPr>
          <w:rFonts w:ascii="Arial Narrow" w:hAnsi="Arial Narrow"/>
          <w:kern w:val="1"/>
          <w:sz w:val="22"/>
          <w:szCs w:val="22"/>
        </w:rPr>
        <w:t>:  (All ages are taken as at 1</w:t>
      </w:r>
      <w:r w:rsidR="005D1AD8" w:rsidRPr="00EB164A">
        <w:rPr>
          <w:rFonts w:ascii="Arial Narrow" w:hAnsi="Arial Narrow"/>
          <w:kern w:val="1"/>
          <w:sz w:val="22"/>
          <w:szCs w:val="22"/>
          <w:vertAlign w:val="superscript"/>
        </w:rPr>
        <w:t>st</w:t>
      </w:r>
      <w:r w:rsidR="005D1AD8" w:rsidRPr="00EB164A">
        <w:rPr>
          <w:rFonts w:ascii="Arial Narrow" w:hAnsi="Arial Narrow"/>
          <w:kern w:val="1"/>
          <w:sz w:val="22"/>
          <w:szCs w:val="22"/>
        </w:rPr>
        <w:t xml:space="preserve"> </w:t>
      </w:r>
      <w:r w:rsidR="00057DF1" w:rsidRPr="00EB164A">
        <w:rPr>
          <w:rFonts w:ascii="Arial Narrow" w:hAnsi="Arial Narrow"/>
          <w:kern w:val="1"/>
          <w:sz w:val="22"/>
          <w:szCs w:val="22"/>
        </w:rPr>
        <w:t>September</w:t>
      </w:r>
      <w:r w:rsidRPr="00EB164A">
        <w:rPr>
          <w:rFonts w:ascii="Arial Narrow" w:hAnsi="Arial Narrow"/>
          <w:kern w:val="1"/>
          <w:sz w:val="22"/>
          <w:szCs w:val="22"/>
        </w:rPr>
        <w:t xml:space="preserve"> </w:t>
      </w:r>
      <w:r w:rsidR="00021723" w:rsidRPr="00EB164A">
        <w:rPr>
          <w:rFonts w:ascii="Arial Narrow" w:hAnsi="Arial Narrow"/>
          <w:kern w:val="1"/>
          <w:sz w:val="22"/>
          <w:szCs w:val="22"/>
        </w:rPr>
        <w:t>201</w:t>
      </w:r>
      <w:r w:rsidR="009A2A8D">
        <w:rPr>
          <w:rFonts w:ascii="Arial Narrow" w:hAnsi="Arial Narrow"/>
          <w:kern w:val="1"/>
          <w:sz w:val="22"/>
          <w:szCs w:val="22"/>
        </w:rPr>
        <w:t>9</w:t>
      </w:r>
      <w:r w:rsidRPr="00EB164A">
        <w:rPr>
          <w:rFonts w:ascii="Arial Narrow" w:hAnsi="Arial Narrow"/>
          <w:kern w:val="1"/>
          <w:sz w:val="22"/>
          <w:szCs w:val="22"/>
        </w:rPr>
        <w:t>)</w:t>
      </w:r>
    </w:p>
    <w:p w14:paraId="7707EF97" w14:textId="77777777" w:rsidR="00795286" w:rsidRPr="00DF6033" w:rsidRDefault="00795286" w:rsidP="00795286">
      <w:pPr>
        <w:suppressAutoHyphens/>
        <w:overflowPunct w:val="0"/>
        <w:autoSpaceDE w:val="0"/>
        <w:spacing w:before="113"/>
        <w:jc w:val="both"/>
        <w:textAlignment w:val="baseline"/>
        <w:rPr>
          <w:rFonts w:ascii="Arial Narrow" w:hAnsi="Arial Narrow"/>
          <w:kern w:val="1"/>
          <w:sz w:val="22"/>
          <w:szCs w:val="22"/>
        </w:rPr>
      </w:pPr>
      <w:r w:rsidRPr="00DF6033">
        <w:rPr>
          <w:rFonts w:ascii="Arial Narrow" w:hAnsi="Arial Narrow"/>
          <w:b/>
          <w:kern w:val="1"/>
          <w:sz w:val="22"/>
          <w:szCs w:val="22"/>
        </w:rPr>
        <w:t>Solos</w:t>
      </w:r>
      <w:r w:rsidRPr="00DF6033">
        <w:rPr>
          <w:rFonts w:ascii="Arial Narrow" w:hAnsi="Arial Narrow"/>
          <w:kern w:val="1"/>
          <w:sz w:val="22"/>
          <w:szCs w:val="22"/>
        </w:rPr>
        <w:t>:</w:t>
      </w:r>
    </w:p>
    <w:p w14:paraId="067F65AD" w14:textId="77777777" w:rsidR="008A302C" w:rsidRPr="00DF6033" w:rsidRDefault="008A302C" w:rsidP="001E1EC6">
      <w:pPr>
        <w:rPr>
          <w:rFonts w:ascii="Arial Narrow" w:hAnsi="Arial Narrow"/>
          <w:b/>
          <w:sz w:val="22"/>
          <w:szCs w:val="22"/>
        </w:rPr>
      </w:pPr>
    </w:p>
    <w:tbl>
      <w:tblPr>
        <w:tblW w:w="7938" w:type="dxa"/>
        <w:tblInd w:w="850" w:type="dxa"/>
        <w:tblLayout w:type="fixed"/>
        <w:tblCellMar>
          <w:left w:w="283" w:type="dxa"/>
          <w:right w:w="113" w:type="dxa"/>
        </w:tblCellMar>
        <w:tblLook w:val="0000" w:firstRow="0" w:lastRow="0" w:firstColumn="0" w:lastColumn="0" w:noHBand="0" w:noVBand="0"/>
      </w:tblPr>
      <w:tblGrid>
        <w:gridCol w:w="993"/>
        <w:gridCol w:w="1701"/>
        <w:gridCol w:w="1134"/>
        <w:gridCol w:w="992"/>
        <w:gridCol w:w="1701"/>
        <w:gridCol w:w="1417"/>
      </w:tblGrid>
      <w:tr w:rsidR="00EB164A" w:rsidRPr="00DF6033" w14:paraId="5508628E" w14:textId="77777777" w:rsidTr="001E1EC6">
        <w:trPr>
          <w:cantSplit/>
        </w:trPr>
        <w:tc>
          <w:tcPr>
            <w:tcW w:w="993" w:type="dxa"/>
          </w:tcPr>
          <w:p w14:paraId="606C4E06" w14:textId="77777777" w:rsidR="001E1EC6" w:rsidRPr="00DF6033" w:rsidRDefault="001E1EC6" w:rsidP="00377E79">
            <w:pPr>
              <w:rPr>
                <w:rFonts w:ascii="Arial Narrow" w:hAnsi="Arial Narrow"/>
                <w:kern w:val="1"/>
                <w:sz w:val="22"/>
                <w:szCs w:val="22"/>
              </w:rPr>
            </w:pPr>
          </w:p>
        </w:tc>
        <w:tc>
          <w:tcPr>
            <w:tcW w:w="1701" w:type="dxa"/>
          </w:tcPr>
          <w:p w14:paraId="35FA3484" w14:textId="77777777" w:rsidR="001E1EC6" w:rsidRPr="00DF6033" w:rsidRDefault="001E1EC6" w:rsidP="00377E79">
            <w:pPr>
              <w:rPr>
                <w:rFonts w:ascii="Arial Narrow" w:hAnsi="Arial Narrow"/>
                <w:kern w:val="1"/>
                <w:sz w:val="22"/>
                <w:szCs w:val="22"/>
              </w:rPr>
            </w:pPr>
          </w:p>
        </w:tc>
        <w:tc>
          <w:tcPr>
            <w:tcW w:w="1134" w:type="dxa"/>
          </w:tcPr>
          <w:p w14:paraId="5ABD7ADA" w14:textId="77777777" w:rsidR="001E1EC6" w:rsidRPr="00DF6033" w:rsidRDefault="001E1EC6" w:rsidP="001E1EC6">
            <w:pPr>
              <w:rPr>
                <w:rFonts w:ascii="Arial Narrow" w:hAnsi="Arial Narrow"/>
                <w:kern w:val="1"/>
                <w:sz w:val="22"/>
                <w:szCs w:val="22"/>
              </w:rPr>
            </w:pPr>
          </w:p>
        </w:tc>
        <w:tc>
          <w:tcPr>
            <w:tcW w:w="992" w:type="dxa"/>
          </w:tcPr>
          <w:p w14:paraId="321EE14D" w14:textId="77777777" w:rsidR="001E1EC6" w:rsidRPr="00DF6033" w:rsidRDefault="001E1EC6" w:rsidP="00377E79">
            <w:pPr>
              <w:rPr>
                <w:rFonts w:ascii="Arial Narrow" w:hAnsi="Arial Narrow"/>
                <w:kern w:val="1"/>
                <w:sz w:val="22"/>
                <w:szCs w:val="22"/>
              </w:rPr>
            </w:pPr>
          </w:p>
        </w:tc>
        <w:tc>
          <w:tcPr>
            <w:tcW w:w="1701" w:type="dxa"/>
          </w:tcPr>
          <w:p w14:paraId="65B61439" w14:textId="77777777" w:rsidR="001E1EC6" w:rsidRPr="00DF6033" w:rsidRDefault="001E1EC6" w:rsidP="00377E79">
            <w:pPr>
              <w:ind w:left="-252"/>
              <w:rPr>
                <w:rFonts w:ascii="Arial Narrow" w:hAnsi="Arial Narrow"/>
                <w:kern w:val="1"/>
                <w:sz w:val="22"/>
                <w:szCs w:val="22"/>
              </w:rPr>
            </w:pPr>
          </w:p>
        </w:tc>
        <w:tc>
          <w:tcPr>
            <w:tcW w:w="1417" w:type="dxa"/>
          </w:tcPr>
          <w:p w14:paraId="1532B2F7" w14:textId="77777777" w:rsidR="001E1EC6" w:rsidRPr="00DF6033" w:rsidRDefault="001E1EC6" w:rsidP="001E1EC6">
            <w:pPr>
              <w:rPr>
                <w:rFonts w:ascii="Arial Narrow" w:hAnsi="Arial Narrow"/>
                <w:kern w:val="1"/>
                <w:sz w:val="22"/>
                <w:szCs w:val="22"/>
              </w:rPr>
            </w:pPr>
          </w:p>
        </w:tc>
      </w:tr>
      <w:tr w:rsidR="00EB164A" w:rsidRPr="00DF6033" w14:paraId="4839AA5F" w14:textId="77777777" w:rsidTr="001E1EC6">
        <w:trPr>
          <w:cantSplit/>
        </w:trPr>
        <w:tc>
          <w:tcPr>
            <w:tcW w:w="993" w:type="dxa"/>
          </w:tcPr>
          <w:p w14:paraId="3DB9BD99" w14:textId="77777777" w:rsidR="001E1EC6" w:rsidRPr="00DF6033" w:rsidRDefault="001E1EC6" w:rsidP="00377E79">
            <w:pPr>
              <w:rPr>
                <w:rFonts w:ascii="Arial Narrow" w:hAnsi="Arial Narrow"/>
                <w:kern w:val="1"/>
                <w:sz w:val="22"/>
                <w:szCs w:val="22"/>
              </w:rPr>
            </w:pPr>
            <w:r w:rsidRPr="00DF6033">
              <w:rPr>
                <w:rFonts w:ascii="Arial Narrow" w:hAnsi="Arial Narrow"/>
                <w:kern w:val="1"/>
                <w:sz w:val="22"/>
                <w:szCs w:val="22"/>
              </w:rPr>
              <w:t>Baby</w:t>
            </w:r>
          </w:p>
        </w:tc>
        <w:tc>
          <w:tcPr>
            <w:tcW w:w="1701" w:type="dxa"/>
          </w:tcPr>
          <w:p w14:paraId="19AB7286" w14:textId="77777777" w:rsidR="001E1EC6" w:rsidRPr="00DF6033" w:rsidRDefault="001E1EC6" w:rsidP="00377E79">
            <w:pPr>
              <w:rPr>
                <w:rFonts w:ascii="Arial Narrow" w:hAnsi="Arial Narrow"/>
                <w:kern w:val="1"/>
                <w:sz w:val="22"/>
                <w:szCs w:val="22"/>
              </w:rPr>
            </w:pPr>
            <w:r w:rsidRPr="00DF6033">
              <w:rPr>
                <w:rFonts w:ascii="Arial Narrow" w:hAnsi="Arial Narrow"/>
                <w:kern w:val="1"/>
                <w:sz w:val="22"/>
                <w:szCs w:val="22"/>
              </w:rPr>
              <w:t xml:space="preserve">6 </w:t>
            </w:r>
            <w:proofErr w:type="spellStart"/>
            <w:r w:rsidRPr="00DF6033">
              <w:rPr>
                <w:rFonts w:ascii="Arial Narrow" w:hAnsi="Arial Narrow"/>
                <w:kern w:val="1"/>
                <w:sz w:val="22"/>
                <w:szCs w:val="22"/>
              </w:rPr>
              <w:t>yrs</w:t>
            </w:r>
            <w:proofErr w:type="spellEnd"/>
            <w:r w:rsidRPr="00DF6033">
              <w:rPr>
                <w:rFonts w:ascii="Arial Narrow" w:hAnsi="Arial Narrow"/>
                <w:kern w:val="1"/>
                <w:sz w:val="22"/>
                <w:szCs w:val="22"/>
              </w:rPr>
              <w:t xml:space="preserve"> &amp; under</w:t>
            </w:r>
          </w:p>
        </w:tc>
        <w:tc>
          <w:tcPr>
            <w:tcW w:w="1134" w:type="dxa"/>
          </w:tcPr>
          <w:p w14:paraId="61552D49" w14:textId="77777777" w:rsidR="001E1EC6" w:rsidRPr="00DF6033" w:rsidRDefault="001E1EC6">
            <w:pPr>
              <w:rPr>
                <w:rFonts w:ascii="Arial Narrow" w:hAnsi="Arial Narrow"/>
                <w:sz w:val="22"/>
                <w:szCs w:val="22"/>
              </w:rPr>
            </w:pPr>
            <w:r w:rsidRPr="00DF6033">
              <w:rPr>
                <w:rFonts w:ascii="Arial Narrow" w:hAnsi="Arial Narrow"/>
                <w:sz w:val="22"/>
                <w:szCs w:val="22"/>
              </w:rPr>
              <w:t>1½ mins</w:t>
            </w:r>
          </w:p>
        </w:tc>
        <w:tc>
          <w:tcPr>
            <w:tcW w:w="992" w:type="dxa"/>
          </w:tcPr>
          <w:p w14:paraId="1BB7229D" w14:textId="77777777" w:rsidR="001E1EC6" w:rsidRPr="00DF6033" w:rsidRDefault="001E1EC6" w:rsidP="00377E79">
            <w:pPr>
              <w:rPr>
                <w:rFonts w:ascii="Arial Narrow" w:hAnsi="Arial Narrow"/>
                <w:kern w:val="1"/>
                <w:sz w:val="22"/>
                <w:szCs w:val="22"/>
              </w:rPr>
            </w:pPr>
            <w:r w:rsidRPr="00DF6033">
              <w:rPr>
                <w:rFonts w:ascii="Arial Narrow" w:hAnsi="Arial Narrow"/>
                <w:kern w:val="1"/>
                <w:sz w:val="22"/>
                <w:szCs w:val="22"/>
              </w:rPr>
              <w:t xml:space="preserve"> C</w:t>
            </w:r>
          </w:p>
        </w:tc>
        <w:tc>
          <w:tcPr>
            <w:tcW w:w="1701" w:type="dxa"/>
          </w:tcPr>
          <w:p w14:paraId="5BB79363" w14:textId="77777777" w:rsidR="001E1EC6" w:rsidRPr="00DF6033" w:rsidRDefault="001E1EC6" w:rsidP="00377E79">
            <w:pPr>
              <w:ind w:left="-252"/>
              <w:rPr>
                <w:rFonts w:ascii="Arial Narrow" w:hAnsi="Arial Narrow"/>
                <w:kern w:val="1"/>
                <w:sz w:val="22"/>
                <w:szCs w:val="22"/>
              </w:rPr>
            </w:pPr>
            <w:r w:rsidRPr="00DF6033">
              <w:rPr>
                <w:rFonts w:ascii="Arial Narrow" w:hAnsi="Arial Narrow"/>
                <w:kern w:val="1"/>
                <w:sz w:val="22"/>
                <w:szCs w:val="22"/>
              </w:rPr>
              <w:t xml:space="preserve">11 + 12 </w:t>
            </w:r>
            <w:proofErr w:type="spellStart"/>
            <w:r w:rsidRPr="00DF6033">
              <w:rPr>
                <w:rFonts w:ascii="Arial Narrow" w:hAnsi="Arial Narrow"/>
                <w:kern w:val="1"/>
                <w:sz w:val="22"/>
                <w:szCs w:val="22"/>
              </w:rPr>
              <w:t>yrs</w:t>
            </w:r>
            <w:proofErr w:type="spellEnd"/>
          </w:p>
        </w:tc>
        <w:tc>
          <w:tcPr>
            <w:tcW w:w="1417" w:type="dxa"/>
          </w:tcPr>
          <w:p w14:paraId="2C9E1934" w14:textId="77777777" w:rsidR="001E1EC6" w:rsidRPr="00DF6033" w:rsidRDefault="001E1EC6" w:rsidP="00377E79">
            <w:pPr>
              <w:ind w:right="-47"/>
              <w:jc w:val="center"/>
              <w:rPr>
                <w:rFonts w:ascii="Arial Narrow" w:hAnsi="Arial Narrow"/>
                <w:sz w:val="22"/>
                <w:szCs w:val="22"/>
              </w:rPr>
            </w:pPr>
            <w:r w:rsidRPr="00DF6033">
              <w:rPr>
                <w:rFonts w:ascii="Arial Narrow" w:hAnsi="Arial Narrow"/>
                <w:sz w:val="22"/>
                <w:szCs w:val="22"/>
              </w:rPr>
              <w:t>2 mins</w:t>
            </w:r>
          </w:p>
        </w:tc>
      </w:tr>
      <w:tr w:rsidR="00EB164A" w:rsidRPr="00DF6033" w14:paraId="4BEFA582" w14:textId="77777777" w:rsidTr="001E1EC6">
        <w:trPr>
          <w:cantSplit/>
        </w:trPr>
        <w:tc>
          <w:tcPr>
            <w:tcW w:w="993" w:type="dxa"/>
          </w:tcPr>
          <w:p w14:paraId="6749C71D" w14:textId="77777777" w:rsidR="001E1EC6" w:rsidRPr="00DF6033" w:rsidRDefault="001E1EC6" w:rsidP="00377E79">
            <w:pPr>
              <w:rPr>
                <w:rFonts w:ascii="Arial Narrow" w:hAnsi="Arial Narrow"/>
                <w:kern w:val="1"/>
                <w:sz w:val="22"/>
                <w:szCs w:val="22"/>
              </w:rPr>
            </w:pPr>
            <w:r w:rsidRPr="00DF6033">
              <w:rPr>
                <w:rFonts w:ascii="Arial Narrow" w:hAnsi="Arial Narrow"/>
                <w:kern w:val="1"/>
                <w:sz w:val="22"/>
                <w:szCs w:val="22"/>
              </w:rPr>
              <w:t xml:space="preserve"> A</w:t>
            </w:r>
          </w:p>
        </w:tc>
        <w:tc>
          <w:tcPr>
            <w:tcW w:w="1701" w:type="dxa"/>
          </w:tcPr>
          <w:p w14:paraId="1468A41D" w14:textId="77777777" w:rsidR="001E1EC6" w:rsidRPr="00DF6033" w:rsidRDefault="001E1EC6" w:rsidP="00377E79">
            <w:pPr>
              <w:rPr>
                <w:rFonts w:ascii="Arial Narrow" w:hAnsi="Arial Narrow"/>
                <w:kern w:val="1"/>
                <w:sz w:val="22"/>
                <w:szCs w:val="22"/>
              </w:rPr>
            </w:pPr>
            <w:r w:rsidRPr="00DF6033">
              <w:rPr>
                <w:rFonts w:ascii="Arial Narrow" w:hAnsi="Arial Narrow"/>
                <w:kern w:val="1"/>
                <w:sz w:val="22"/>
                <w:szCs w:val="22"/>
              </w:rPr>
              <w:t xml:space="preserve">7 + 8 </w:t>
            </w:r>
            <w:proofErr w:type="spellStart"/>
            <w:r w:rsidRPr="00DF6033">
              <w:rPr>
                <w:rFonts w:ascii="Arial Narrow" w:hAnsi="Arial Narrow"/>
                <w:kern w:val="1"/>
                <w:sz w:val="22"/>
                <w:szCs w:val="22"/>
              </w:rPr>
              <w:t>yrs</w:t>
            </w:r>
            <w:proofErr w:type="spellEnd"/>
          </w:p>
        </w:tc>
        <w:tc>
          <w:tcPr>
            <w:tcW w:w="1134" w:type="dxa"/>
          </w:tcPr>
          <w:p w14:paraId="0D6CBAB0" w14:textId="77777777" w:rsidR="001E1EC6" w:rsidRPr="00DF6033" w:rsidRDefault="001E1EC6">
            <w:pPr>
              <w:rPr>
                <w:rFonts w:ascii="Arial Narrow" w:hAnsi="Arial Narrow"/>
                <w:sz w:val="22"/>
                <w:szCs w:val="22"/>
              </w:rPr>
            </w:pPr>
            <w:r w:rsidRPr="00DF6033">
              <w:rPr>
                <w:rFonts w:ascii="Arial Narrow" w:hAnsi="Arial Narrow"/>
                <w:sz w:val="22"/>
                <w:szCs w:val="22"/>
              </w:rPr>
              <w:t>1½ mins</w:t>
            </w:r>
          </w:p>
        </w:tc>
        <w:tc>
          <w:tcPr>
            <w:tcW w:w="992" w:type="dxa"/>
          </w:tcPr>
          <w:p w14:paraId="1F42B6B9" w14:textId="77777777" w:rsidR="001E1EC6" w:rsidRPr="00DF6033" w:rsidRDefault="001E1EC6" w:rsidP="00377E79">
            <w:pPr>
              <w:rPr>
                <w:rFonts w:ascii="Arial Narrow" w:hAnsi="Arial Narrow"/>
                <w:kern w:val="1"/>
                <w:sz w:val="22"/>
                <w:szCs w:val="22"/>
              </w:rPr>
            </w:pPr>
            <w:r w:rsidRPr="00DF6033">
              <w:rPr>
                <w:rFonts w:ascii="Arial Narrow" w:hAnsi="Arial Narrow"/>
                <w:kern w:val="1"/>
                <w:sz w:val="22"/>
                <w:szCs w:val="22"/>
              </w:rPr>
              <w:t xml:space="preserve"> D</w:t>
            </w:r>
          </w:p>
        </w:tc>
        <w:tc>
          <w:tcPr>
            <w:tcW w:w="1701" w:type="dxa"/>
          </w:tcPr>
          <w:p w14:paraId="5D68A74E" w14:textId="77777777" w:rsidR="001E1EC6" w:rsidRPr="00DF6033" w:rsidRDefault="001E1EC6" w:rsidP="00377E79">
            <w:pPr>
              <w:ind w:left="-252"/>
              <w:rPr>
                <w:rFonts w:ascii="Arial Narrow" w:hAnsi="Arial Narrow"/>
                <w:kern w:val="1"/>
                <w:sz w:val="22"/>
                <w:szCs w:val="22"/>
              </w:rPr>
            </w:pPr>
            <w:r w:rsidRPr="00DF6033">
              <w:rPr>
                <w:rFonts w:ascii="Arial Narrow" w:hAnsi="Arial Narrow"/>
                <w:kern w:val="1"/>
                <w:sz w:val="22"/>
                <w:szCs w:val="22"/>
              </w:rPr>
              <w:t xml:space="preserve">13 + 14 </w:t>
            </w:r>
            <w:proofErr w:type="spellStart"/>
            <w:r w:rsidRPr="00DF6033">
              <w:rPr>
                <w:rFonts w:ascii="Arial Narrow" w:hAnsi="Arial Narrow"/>
                <w:kern w:val="1"/>
                <w:sz w:val="22"/>
                <w:szCs w:val="22"/>
              </w:rPr>
              <w:t>yrs</w:t>
            </w:r>
            <w:proofErr w:type="spellEnd"/>
          </w:p>
        </w:tc>
        <w:tc>
          <w:tcPr>
            <w:tcW w:w="1417" w:type="dxa"/>
          </w:tcPr>
          <w:p w14:paraId="12E73BD9" w14:textId="77777777" w:rsidR="001E1EC6" w:rsidRPr="00DF6033" w:rsidRDefault="001E1EC6" w:rsidP="00377E79">
            <w:pPr>
              <w:ind w:right="-47"/>
              <w:jc w:val="center"/>
              <w:rPr>
                <w:rFonts w:ascii="Arial Narrow" w:hAnsi="Arial Narrow"/>
                <w:sz w:val="22"/>
                <w:szCs w:val="22"/>
              </w:rPr>
            </w:pPr>
            <w:r w:rsidRPr="00DF6033">
              <w:rPr>
                <w:rFonts w:ascii="Arial Narrow" w:hAnsi="Arial Narrow"/>
                <w:sz w:val="22"/>
                <w:szCs w:val="22"/>
              </w:rPr>
              <w:t>2 mins</w:t>
            </w:r>
          </w:p>
        </w:tc>
      </w:tr>
      <w:tr w:rsidR="001E1EC6" w:rsidRPr="00DF6033" w14:paraId="4E4211BB" w14:textId="77777777" w:rsidTr="001E1EC6">
        <w:trPr>
          <w:cantSplit/>
        </w:trPr>
        <w:tc>
          <w:tcPr>
            <w:tcW w:w="993" w:type="dxa"/>
          </w:tcPr>
          <w:p w14:paraId="43AD567A" w14:textId="77777777" w:rsidR="001E1EC6" w:rsidRPr="00DF6033" w:rsidRDefault="001E1EC6" w:rsidP="00377E79">
            <w:pPr>
              <w:rPr>
                <w:rFonts w:ascii="Arial Narrow" w:hAnsi="Arial Narrow"/>
                <w:kern w:val="1"/>
                <w:sz w:val="22"/>
                <w:szCs w:val="22"/>
              </w:rPr>
            </w:pPr>
            <w:r w:rsidRPr="00DF6033">
              <w:rPr>
                <w:rFonts w:ascii="Arial Narrow" w:hAnsi="Arial Narrow"/>
                <w:kern w:val="1"/>
                <w:sz w:val="22"/>
                <w:szCs w:val="22"/>
              </w:rPr>
              <w:t xml:space="preserve"> B</w:t>
            </w:r>
          </w:p>
        </w:tc>
        <w:tc>
          <w:tcPr>
            <w:tcW w:w="1701" w:type="dxa"/>
          </w:tcPr>
          <w:p w14:paraId="6BDB4F86" w14:textId="77777777" w:rsidR="001E1EC6" w:rsidRPr="00DF6033" w:rsidRDefault="001E1EC6" w:rsidP="00377E79">
            <w:pPr>
              <w:rPr>
                <w:rFonts w:ascii="Arial Narrow" w:hAnsi="Arial Narrow"/>
                <w:kern w:val="1"/>
                <w:sz w:val="22"/>
                <w:szCs w:val="22"/>
              </w:rPr>
            </w:pPr>
            <w:r w:rsidRPr="00DF6033">
              <w:rPr>
                <w:rFonts w:ascii="Arial Narrow" w:hAnsi="Arial Narrow"/>
                <w:kern w:val="1"/>
                <w:sz w:val="22"/>
                <w:szCs w:val="22"/>
              </w:rPr>
              <w:t xml:space="preserve">9 + 10 </w:t>
            </w:r>
            <w:proofErr w:type="spellStart"/>
            <w:r w:rsidRPr="00DF6033">
              <w:rPr>
                <w:rFonts w:ascii="Arial Narrow" w:hAnsi="Arial Narrow"/>
                <w:kern w:val="1"/>
                <w:sz w:val="22"/>
                <w:szCs w:val="22"/>
              </w:rPr>
              <w:t>yrs</w:t>
            </w:r>
            <w:proofErr w:type="spellEnd"/>
          </w:p>
        </w:tc>
        <w:tc>
          <w:tcPr>
            <w:tcW w:w="1134" w:type="dxa"/>
          </w:tcPr>
          <w:p w14:paraId="5786B347" w14:textId="77777777" w:rsidR="001E1EC6" w:rsidRPr="00DF6033" w:rsidRDefault="001E1EC6">
            <w:pPr>
              <w:rPr>
                <w:rFonts w:ascii="Arial Narrow" w:hAnsi="Arial Narrow"/>
                <w:sz w:val="22"/>
                <w:szCs w:val="22"/>
              </w:rPr>
            </w:pPr>
            <w:r w:rsidRPr="00DF6033">
              <w:rPr>
                <w:rFonts w:ascii="Arial Narrow" w:hAnsi="Arial Narrow"/>
                <w:sz w:val="22"/>
                <w:szCs w:val="22"/>
              </w:rPr>
              <w:t>1½ mins</w:t>
            </w:r>
          </w:p>
        </w:tc>
        <w:tc>
          <w:tcPr>
            <w:tcW w:w="992" w:type="dxa"/>
          </w:tcPr>
          <w:p w14:paraId="65987E56" w14:textId="77777777" w:rsidR="001E1EC6" w:rsidRPr="00DF6033" w:rsidRDefault="001E1EC6" w:rsidP="00377E79">
            <w:pPr>
              <w:rPr>
                <w:rFonts w:ascii="Arial Narrow" w:hAnsi="Arial Narrow"/>
                <w:kern w:val="1"/>
                <w:sz w:val="22"/>
                <w:szCs w:val="22"/>
              </w:rPr>
            </w:pPr>
            <w:r w:rsidRPr="00DF6033">
              <w:rPr>
                <w:rFonts w:ascii="Arial Narrow" w:hAnsi="Arial Narrow"/>
                <w:kern w:val="1"/>
                <w:sz w:val="22"/>
                <w:szCs w:val="22"/>
              </w:rPr>
              <w:t xml:space="preserve"> E</w:t>
            </w:r>
          </w:p>
        </w:tc>
        <w:tc>
          <w:tcPr>
            <w:tcW w:w="1701" w:type="dxa"/>
          </w:tcPr>
          <w:p w14:paraId="26339764" w14:textId="77777777" w:rsidR="001E1EC6" w:rsidRPr="00DF6033" w:rsidRDefault="001E1EC6" w:rsidP="00377E79">
            <w:pPr>
              <w:ind w:left="-252"/>
              <w:rPr>
                <w:rFonts w:ascii="Arial Narrow" w:hAnsi="Arial Narrow"/>
                <w:kern w:val="1"/>
                <w:sz w:val="22"/>
                <w:szCs w:val="22"/>
              </w:rPr>
            </w:pPr>
            <w:r w:rsidRPr="00DF6033">
              <w:rPr>
                <w:rFonts w:ascii="Arial Narrow" w:hAnsi="Arial Narrow"/>
                <w:kern w:val="1"/>
                <w:sz w:val="22"/>
                <w:szCs w:val="22"/>
              </w:rPr>
              <w:t xml:space="preserve">15 </w:t>
            </w:r>
            <w:proofErr w:type="spellStart"/>
            <w:r w:rsidRPr="00DF6033">
              <w:rPr>
                <w:rFonts w:ascii="Arial Narrow" w:hAnsi="Arial Narrow"/>
                <w:kern w:val="1"/>
                <w:sz w:val="22"/>
                <w:szCs w:val="22"/>
              </w:rPr>
              <w:t>yrs</w:t>
            </w:r>
            <w:proofErr w:type="spellEnd"/>
            <w:r w:rsidRPr="00DF6033">
              <w:rPr>
                <w:rFonts w:ascii="Arial Narrow" w:hAnsi="Arial Narrow"/>
                <w:kern w:val="1"/>
                <w:sz w:val="22"/>
                <w:szCs w:val="22"/>
              </w:rPr>
              <w:t xml:space="preserve"> &amp; under 21</w:t>
            </w:r>
          </w:p>
        </w:tc>
        <w:tc>
          <w:tcPr>
            <w:tcW w:w="1417" w:type="dxa"/>
          </w:tcPr>
          <w:p w14:paraId="24438B41" w14:textId="77777777" w:rsidR="001E1EC6" w:rsidRPr="00DF6033" w:rsidRDefault="001E1EC6" w:rsidP="00377E79">
            <w:pPr>
              <w:ind w:right="-47"/>
              <w:jc w:val="center"/>
              <w:rPr>
                <w:rFonts w:ascii="Arial Narrow" w:hAnsi="Arial Narrow"/>
                <w:sz w:val="22"/>
                <w:szCs w:val="22"/>
              </w:rPr>
            </w:pPr>
            <w:r w:rsidRPr="00DF6033">
              <w:rPr>
                <w:rFonts w:ascii="Arial Narrow" w:hAnsi="Arial Narrow"/>
                <w:sz w:val="22"/>
                <w:szCs w:val="22"/>
              </w:rPr>
              <w:t>2 mins</w:t>
            </w:r>
          </w:p>
        </w:tc>
      </w:tr>
    </w:tbl>
    <w:p w14:paraId="57AF19F5" w14:textId="77777777" w:rsidR="001E1EC6" w:rsidRPr="00DF6033" w:rsidRDefault="001E1EC6" w:rsidP="008C4336">
      <w:pPr>
        <w:rPr>
          <w:rFonts w:ascii="Arial Narrow" w:hAnsi="Arial Narrow"/>
          <w:b/>
          <w:kern w:val="1"/>
          <w:sz w:val="22"/>
          <w:szCs w:val="22"/>
        </w:rPr>
      </w:pPr>
    </w:p>
    <w:p w14:paraId="7383C2D6" w14:textId="77777777" w:rsidR="00DF6033" w:rsidRPr="00DF6033" w:rsidRDefault="00795286" w:rsidP="00795286">
      <w:pPr>
        <w:suppressAutoHyphens/>
        <w:overflowPunct w:val="0"/>
        <w:autoSpaceDE w:val="0"/>
        <w:spacing w:before="113"/>
        <w:jc w:val="both"/>
        <w:textAlignment w:val="baseline"/>
        <w:rPr>
          <w:rFonts w:ascii="Arial Narrow" w:hAnsi="Arial Narrow"/>
          <w:b/>
          <w:kern w:val="1"/>
          <w:sz w:val="22"/>
          <w:szCs w:val="22"/>
        </w:rPr>
      </w:pPr>
      <w:r w:rsidRPr="00DF6033">
        <w:rPr>
          <w:rFonts w:ascii="Arial Narrow" w:hAnsi="Arial Narrow"/>
          <w:b/>
          <w:kern w:val="1"/>
          <w:sz w:val="22"/>
          <w:szCs w:val="22"/>
        </w:rPr>
        <w:t>Duets</w:t>
      </w:r>
      <w:r w:rsidR="00321ABF" w:rsidRPr="00DF6033">
        <w:rPr>
          <w:rFonts w:ascii="Arial Narrow" w:hAnsi="Arial Narrow"/>
          <w:b/>
          <w:kern w:val="1"/>
          <w:sz w:val="22"/>
          <w:szCs w:val="22"/>
        </w:rPr>
        <w:t xml:space="preserve"> </w:t>
      </w:r>
      <w:r w:rsidRPr="00DF6033">
        <w:rPr>
          <w:rFonts w:ascii="Arial Narrow" w:hAnsi="Arial Narrow"/>
          <w:b/>
          <w:kern w:val="1"/>
          <w:sz w:val="22"/>
          <w:szCs w:val="22"/>
        </w:rPr>
        <w:t>/</w:t>
      </w:r>
      <w:r w:rsidR="00321ABF" w:rsidRPr="00DF6033">
        <w:rPr>
          <w:rFonts w:ascii="Arial Narrow" w:hAnsi="Arial Narrow"/>
          <w:b/>
          <w:kern w:val="1"/>
          <w:sz w:val="22"/>
          <w:szCs w:val="22"/>
        </w:rPr>
        <w:t xml:space="preserve"> </w:t>
      </w:r>
      <w:r w:rsidRPr="00DF6033">
        <w:rPr>
          <w:rFonts w:ascii="Arial Narrow" w:hAnsi="Arial Narrow"/>
          <w:b/>
          <w:kern w:val="1"/>
          <w:sz w:val="22"/>
          <w:szCs w:val="22"/>
        </w:rPr>
        <w:t>Trios</w:t>
      </w:r>
      <w:r w:rsidR="00321ABF" w:rsidRPr="00DF6033">
        <w:rPr>
          <w:rFonts w:ascii="Arial Narrow" w:hAnsi="Arial Narrow"/>
          <w:b/>
          <w:kern w:val="1"/>
          <w:sz w:val="22"/>
          <w:szCs w:val="22"/>
        </w:rPr>
        <w:t xml:space="preserve"> </w:t>
      </w:r>
      <w:r w:rsidRPr="00DF6033">
        <w:rPr>
          <w:rFonts w:ascii="Arial Narrow" w:hAnsi="Arial Narrow"/>
          <w:b/>
          <w:kern w:val="1"/>
          <w:sz w:val="22"/>
          <w:szCs w:val="22"/>
        </w:rPr>
        <w:t>/</w:t>
      </w:r>
      <w:r w:rsidR="00321ABF" w:rsidRPr="00DF6033">
        <w:rPr>
          <w:rFonts w:ascii="Arial Narrow" w:hAnsi="Arial Narrow"/>
          <w:b/>
          <w:kern w:val="1"/>
          <w:sz w:val="22"/>
          <w:szCs w:val="22"/>
        </w:rPr>
        <w:t xml:space="preserve"> </w:t>
      </w:r>
      <w:r w:rsidRPr="00DF6033">
        <w:rPr>
          <w:rFonts w:ascii="Arial Narrow" w:hAnsi="Arial Narrow"/>
          <w:b/>
          <w:kern w:val="1"/>
          <w:sz w:val="22"/>
          <w:szCs w:val="22"/>
        </w:rPr>
        <w:t>Quartets</w:t>
      </w:r>
      <w:r w:rsidR="00321ABF" w:rsidRPr="00DF6033">
        <w:rPr>
          <w:rFonts w:ascii="Arial Narrow" w:hAnsi="Arial Narrow"/>
          <w:b/>
          <w:kern w:val="1"/>
          <w:sz w:val="22"/>
          <w:szCs w:val="22"/>
        </w:rPr>
        <w:t xml:space="preserve"> </w:t>
      </w:r>
    </w:p>
    <w:p w14:paraId="20D68F18" w14:textId="77777777" w:rsidR="00795286" w:rsidRPr="00DF6033" w:rsidRDefault="00795286" w:rsidP="00795286">
      <w:pPr>
        <w:suppressAutoHyphens/>
        <w:overflowPunct w:val="0"/>
        <w:autoSpaceDE w:val="0"/>
        <w:spacing w:before="113"/>
        <w:jc w:val="both"/>
        <w:textAlignment w:val="baseline"/>
        <w:rPr>
          <w:rFonts w:ascii="Arial Narrow" w:hAnsi="Arial Narrow"/>
          <w:b/>
          <w:kern w:val="1"/>
          <w:sz w:val="22"/>
          <w:szCs w:val="22"/>
        </w:rPr>
      </w:pPr>
      <w:r w:rsidRPr="00DF6033">
        <w:rPr>
          <w:rFonts w:ascii="Arial Narrow" w:hAnsi="Arial Narrow"/>
          <w:b/>
          <w:kern w:val="1"/>
          <w:sz w:val="22"/>
          <w:szCs w:val="22"/>
        </w:rPr>
        <w:t>Groups</w:t>
      </w:r>
      <w:r w:rsidR="00DF6033" w:rsidRPr="00DF6033">
        <w:rPr>
          <w:rFonts w:ascii="Arial Narrow" w:hAnsi="Arial Narrow"/>
          <w:b/>
          <w:kern w:val="1"/>
          <w:sz w:val="22"/>
          <w:szCs w:val="22"/>
        </w:rPr>
        <w:t xml:space="preserve"> (minimum of 8 and maximum of xx dancers)</w:t>
      </w:r>
    </w:p>
    <w:p w14:paraId="623C4F3A" w14:textId="77777777" w:rsidR="00795286" w:rsidRPr="00EB164A" w:rsidRDefault="00795286">
      <w:pPr>
        <w:rPr>
          <w:rFonts w:ascii="Arial Narrow" w:hAnsi="Arial Narrow"/>
          <w:sz w:val="16"/>
          <w:szCs w:val="16"/>
        </w:rPr>
      </w:pPr>
    </w:p>
    <w:tbl>
      <w:tblPr>
        <w:tblW w:w="6804" w:type="dxa"/>
        <w:tblInd w:w="1984" w:type="dxa"/>
        <w:tblLayout w:type="fixed"/>
        <w:tblCellMar>
          <w:left w:w="283" w:type="dxa"/>
          <w:right w:w="113" w:type="dxa"/>
        </w:tblCellMar>
        <w:tblLook w:val="0000" w:firstRow="0" w:lastRow="0" w:firstColumn="0" w:lastColumn="0" w:noHBand="0" w:noVBand="0"/>
      </w:tblPr>
      <w:tblGrid>
        <w:gridCol w:w="1560"/>
        <w:gridCol w:w="1842"/>
        <w:gridCol w:w="1985"/>
        <w:gridCol w:w="1417"/>
      </w:tblGrid>
      <w:tr w:rsidR="00EB164A" w:rsidRPr="00EB164A" w14:paraId="47608C2F" w14:textId="77777777" w:rsidTr="001E1EC6">
        <w:trPr>
          <w:cantSplit/>
        </w:trPr>
        <w:tc>
          <w:tcPr>
            <w:tcW w:w="1560" w:type="dxa"/>
            <w:vAlign w:val="center"/>
          </w:tcPr>
          <w:p w14:paraId="3EB85729" w14:textId="77777777" w:rsidR="00577631" w:rsidRPr="00EB164A" w:rsidRDefault="00577631" w:rsidP="00577631">
            <w:pPr>
              <w:jc w:val="center"/>
              <w:rPr>
                <w:rFonts w:ascii="Arial Narrow" w:hAnsi="Arial Narrow"/>
                <w:kern w:val="1"/>
                <w:sz w:val="22"/>
                <w:szCs w:val="22"/>
              </w:rPr>
            </w:pPr>
          </w:p>
        </w:tc>
        <w:tc>
          <w:tcPr>
            <w:tcW w:w="1842" w:type="dxa"/>
            <w:vAlign w:val="center"/>
          </w:tcPr>
          <w:p w14:paraId="40F499BC" w14:textId="77777777" w:rsidR="00577631" w:rsidRPr="00EB164A" w:rsidRDefault="00577631" w:rsidP="00577631">
            <w:pPr>
              <w:jc w:val="center"/>
              <w:rPr>
                <w:rFonts w:ascii="Arial Narrow" w:hAnsi="Arial Narrow"/>
                <w:kern w:val="1"/>
                <w:sz w:val="22"/>
                <w:szCs w:val="22"/>
              </w:rPr>
            </w:pPr>
          </w:p>
        </w:tc>
        <w:tc>
          <w:tcPr>
            <w:tcW w:w="1985" w:type="dxa"/>
            <w:vAlign w:val="center"/>
          </w:tcPr>
          <w:p w14:paraId="02BA92F9" w14:textId="77777777" w:rsidR="00577631" w:rsidRPr="00EB164A" w:rsidRDefault="00577631" w:rsidP="00577631">
            <w:pPr>
              <w:jc w:val="center"/>
              <w:rPr>
                <w:rFonts w:ascii="Arial Narrow" w:hAnsi="Arial Narrow"/>
                <w:b/>
                <w:kern w:val="1"/>
                <w:sz w:val="22"/>
                <w:szCs w:val="22"/>
              </w:rPr>
            </w:pPr>
            <w:r w:rsidRPr="00EB164A">
              <w:rPr>
                <w:rFonts w:ascii="Arial Narrow" w:hAnsi="Arial Narrow"/>
                <w:b/>
                <w:kern w:val="1"/>
                <w:sz w:val="22"/>
                <w:szCs w:val="22"/>
              </w:rPr>
              <w:t>Duets Trios &amp;</w:t>
            </w:r>
          </w:p>
          <w:p w14:paraId="4AA50D7C" w14:textId="77777777" w:rsidR="00577631" w:rsidRPr="00EB164A" w:rsidRDefault="00577631" w:rsidP="00577631">
            <w:pPr>
              <w:jc w:val="center"/>
              <w:rPr>
                <w:rFonts w:ascii="Arial Narrow" w:hAnsi="Arial Narrow"/>
                <w:b/>
                <w:kern w:val="1"/>
                <w:sz w:val="22"/>
                <w:szCs w:val="22"/>
              </w:rPr>
            </w:pPr>
            <w:r w:rsidRPr="00EB164A">
              <w:rPr>
                <w:rFonts w:ascii="Arial Narrow" w:hAnsi="Arial Narrow"/>
                <w:b/>
                <w:kern w:val="1"/>
                <w:sz w:val="22"/>
                <w:szCs w:val="22"/>
              </w:rPr>
              <w:t>Quartets</w:t>
            </w:r>
          </w:p>
        </w:tc>
        <w:tc>
          <w:tcPr>
            <w:tcW w:w="1417" w:type="dxa"/>
            <w:vAlign w:val="center"/>
          </w:tcPr>
          <w:p w14:paraId="39031C46" w14:textId="77777777" w:rsidR="00577631" w:rsidRPr="00EB164A" w:rsidRDefault="00577631" w:rsidP="00577631">
            <w:pPr>
              <w:jc w:val="center"/>
              <w:rPr>
                <w:rFonts w:ascii="Arial Narrow" w:hAnsi="Arial Narrow"/>
                <w:b/>
                <w:kern w:val="1"/>
                <w:sz w:val="22"/>
                <w:szCs w:val="22"/>
              </w:rPr>
            </w:pPr>
            <w:r w:rsidRPr="00EB164A">
              <w:rPr>
                <w:rFonts w:ascii="Arial Narrow" w:hAnsi="Arial Narrow"/>
                <w:b/>
                <w:kern w:val="1"/>
                <w:sz w:val="22"/>
                <w:szCs w:val="22"/>
              </w:rPr>
              <w:t>Groups</w:t>
            </w:r>
          </w:p>
        </w:tc>
      </w:tr>
      <w:tr w:rsidR="00EB164A" w:rsidRPr="00EB164A" w14:paraId="378B41C0" w14:textId="77777777" w:rsidTr="001E1EC6">
        <w:trPr>
          <w:cantSplit/>
        </w:trPr>
        <w:tc>
          <w:tcPr>
            <w:tcW w:w="1560" w:type="dxa"/>
          </w:tcPr>
          <w:p w14:paraId="5DEED059" w14:textId="77777777" w:rsidR="001E1EC6" w:rsidRPr="00EB164A" w:rsidRDefault="001E1EC6" w:rsidP="00E706EC">
            <w:pPr>
              <w:rPr>
                <w:rFonts w:ascii="Arial Narrow" w:hAnsi="Arial Narrow"/>
                <w:kern w:val="1"/>
                <w:sz w:val="22"/>
                <w:szCs w:val="22"/>
              </w:rPr>
            </w:pPr>
            <w:r w:rsidRPr="00EB164A">
              <w:rPr>
                <w:rFonts w:ascii="Arial Narrow" w:hAnsi="Arial Narrow"/>
                <w:kern w:val="1"/>
                <w:sz w:val="22"/>
                <w:szCs w:val="22"/>
              </w:rPr>
              <w:t>Junior</w:t>
            </w:r>
          </w:p>
        </w:tc>
        <w:tc>
          <w:tcPr>
            <w:tcW w:w="1842" w:type="dxa"/>
          </w:tcPr>
          <w:p w14:paraId="2DBBC80A" w14:textId="77777777" w:rsidR="001E1EC6" w:rsidRPr="00EB164A" w:rsidRDefault="001E1EC6" w:rsidP="001E1EC6">
            <w:pPr>
              <w:jc w:val="both"/>
              <w:rPr>
                <w:rFonts w:ascii="Arial Narrow" w:hAnsi="Arial Narrow"/>
                <w:kern w:val="1"/>
                <w:sz w:val="22"/>
                <w:szCs w:val="22"/>
              </w:rPr>
            </w:pPr>
            <w:r w:rsidRPr="00EB164A">
              <w:rPr>
                <w:rFonts w:ascii="Arial Narrow" w:hAnsi="Arial Narrow"/>
                <w:kern w:val="1"/>
                <w:sz w:val="22"/>
                <w:szCs w:val="22"/>
              </w:rPr>
              <w:t xml:space="preserve">9 </w:t>
            </w:r>
            <w:proofErr w:type="spellStart"/>
            <w:r w:rsidRPr="00EB164A">
              <w:rPr>
                <w:rFonts w:ascii="Arial Narrow" w:hAnsi="Arial Narrow"/>
                <w:kern w:val="1"/>
                <w:sz w:val="22"/>
                <w:szCs w:val="22"/>
              </w:rPr>
              <w:t>yrs</w:t>
            </w:r>
            <w:proofErr w:type="spellEnd"/>
            <w:r w:rsidRPr="00EB164A">
              <w:rPr>
                <w:rFonts w:ascii="Arial Narrow" w:hAnsi="Arial Narrow"/>
                <w:kern w:val="1"/>
                <w:sz w:val="22"/>
                <w:szCs w:val="22"/>
              </w:rPr>
              <w:t xml:space="preserve"> &amp; under</w:t>
            </w:r>
          </w:p>
        </w:tc>
        <w:tc>
          <w:tcPr>
            <w:tcW w:w="1985" w:type="dxa"/>
          </w:tcPr>
          <w:p w14:paraId="17F5FC14" w14:textId="77777777" w:rsidR="001E1EC6" w:rsidRPr="00EB164A" w:rsidRDefault="001E1EC6" w:rsidP="00377E79">
            <w:pPr>
              <w:ind w:right="-47"/>
              <w:jc w:val="center"/>
              <w:rPr>
                <w:rFonts w:ascii="Arial Narrow" w:hAnsi="Arial Narrow"/>
                <w:sz w:val="22"/>
                <w:szCs w:val="22"/>
              </w:rPr>
            </w:pPr>
            <w:r w:rsidRPr="00EB164A">
              <w:rPr>
                <w:rFonts w:ascii="Arial Narrow" w:hAnsi="Arial Narrow"/>
                <w:sz w:val="22"/>
                <w:szCs w:val="22"/>
              </w:rPr>
              <w:t>2½ mins</w:t>
            </w:r>
          </w:p>
        </w:tc>
        <w:tc>
          <w:tcPr>
            <w:tcW w:w="1417" w:type="dxa"/>
          </w:tcPr>
          <w:p w14:paraId="52D459F1" w14:textId="77777777" w:rsidR="001E1EC6" w:rsidRPr="00EB164A" w:rsidRDefault="001E1EC6" w:rsidP="00377E79">
            <w:pPr>
              <w:ind w:right="-47"/>
              <w:jc w:val="center"/>
              <w:rPr>
                <w:rFonts w:ascii="Arial Narrow" w:hAnsi="Arial Narrow"/>
                <w:sz w:val="22"/>
                <w:szCs w:val="22"/>
              </w:rPr>
            </w:pPr>
            <w:r w:rsidRPr="00EB164A">
              <w:rPr>
                <w:rFonts w:ascii="Arial Narrow" w:hAnsi="Arial Narrow"/>
                <w:sz w:val="22"/>
                <w:szCs w:val="22"/>
              </w:rPr>
              <w:t>4 mins</w:t>
            </w:r>
          </w:p>
        </w:tc>
      </w:tr>
      <w:tr w:rsidR="00EB164A" w:rsidRPr="00EB164A" w14:paraId="2AF06AC3" w14:textId="77777777" w:rsidTr="001E1EC6">
        <w:trPr>
          <w:cantSplit/>
        </w:trPr>
        <w:tc>
          <w:tcPr>
            <w:tcW w:w="1560" w:type="dxa"/>
          </w:tcPr>
          <w:p w14:paraId="74663C5D" w14:textId="77777777" w:rsidR="001E1EC6" w:rsidRPr="00EB164A" w:rsidRDefault="001E1EC6" w:rsidP="00E706EC">
            <w:pPr>
              <w:rPr>
                <w:rFonts w:ascii="Arial Narrow" w:hAnsi="Arial Narrow"/>
                <w:kern w:val="1"/>
                <w:sz w:val="22"/>
                <w:szCs w:val="22"/>
              </w:rPr>
            </w:pPr>
            <w:r w:rsidRPr="00EB164A">
              <w:rPr>
                <w:rFonts w:ascii="Arial Narrow" w:hAnsi="Arial Narrow"/>
                <w:kern w:val="1"/>
                <w:sz w:val="22"/>
                <w:szCs w:val="22"/>
              </w:rPr>
              <w:t>Inter</w:t>
            </w:r>
          </w:p>
        </w:tc>
        <w:tc>
          <w:tcPr>
            <w:tcW w:w="1842" w:type="dxa"/>
          </w:tcPr>
          <w:p w14:paraId="11269EEB" w14:textId="77777777" w:rsidR="001E1EC6" w:rsidRPr="00EB164A" w:rsidRDefault="00015479" w:rsidP="001E1EC6">
            <w:pPr>
              <w:jc w:val="both"/>
              <w:rPr>
                <w:rFonts w:ascii="Arial Narrow" w:hAnsi="Arial Narrow"/>
                <w:sz w:val="22"/>
                <w:szCs w:val="22"/>
              </w:rPr>
            </w:pPr>
            <w:r w:rsidRPr="00EB164A">
              <w:rPr>
                <w:rFonts w:ascii="Arial Narrow" w:hAnsi="Arial Narrow"/>
                <w:sz w:val="22"/>
                <w:szCs w:val="22"/>
              </w:rPr>
              <w:t>14</w:t>
            </w:r>
            <w:r w:rsidR="001E1EC6" w:rsidRPr="00EB164A">
              <w:rPr>
                <w:rFonts w:ascii="Arial Narrow" w:hAnsi="Arial Narrow"/>
                <w:sz w:val="22"/>
                <w:szCs w:val="22"/>
              </w:rPr>
              <w:t xml:space="preserve"> </w:t>
            </w:r>
            <w:proofErr w:type="spellStart"/>
            <w:r w:rsidR="001E1EC6" w:rsidRPr="00EB164A">
              <w:rPr>
                <w:rFonts w:ascii="Arial Narrow" w:hAnsi="Arial Narrow"/>
                <w:sz w:val="22"/>
                <w:szCs w:val="22"/>
              </w:rPr>
              <w:t>yrs</w:t>
            </w:r>
            <w:proofErr w:type="spellEnd"/>
            <w:r w:rsidR="001E1EC6" w:rsidRPr="00EB164A">
              <w:rPr>
                <w:rFonts w:ascii="Arial Narrow" w:hAnsi="Arial Narrow"/>
                <w:sz w:val="22"/>
                <w:szCs w:val="22"/>
              </w:rPr>
              <w:t xml:space="preserve"> &amp; under</w:t>
            </w:r>
          </w:p>
        </w:tc>
        <w:tc>
          <w:tcPr>
            <w:tcW w:w="1985" w:type="dxa"/>
          </w:tcPr>
          <w:p w14:paraId="11AB5CD7" w14:textId="77777777" w:rsidR="001E1EC6" w:rsidRPr="00EB164A" w:rsidRDefault="001E1EC6" w:rsidP="00377E79">
            <w:pPr>
              <w:ind w:right="-47"/>
              <w:jc w:val="center"/>
              <w:rPr>
                <w:rFonts w:ascii="Arial Narrow" w:hAnsi="Arial Narrow"/>
                <w:sz w:val="22"/>
                <w:szCs w:val="22"/>
              </w:rPr>
            </w:pPr>
            <w:r w:rsidRPr="00EB164A">
              <w:rPr>
                <w:rFonts w:ascii="Arial Narrow" w:hAnsi="Arial Narrow"/>
                <w:sz w:val="22"/>
                <w:szCs w:val="22"/>
              </w:rPr>
              <w:t>2½ mins</w:t>
            </w:r>
          </w:p>
        </w:tc>
        <w:tc>
          <w:tcPr>
            <w:tcW w:w="1417" w:type="dxa"/>
          </w:tcPr>
          <w:p w14:paraId="761551CF" w14:textId="77777777" w:rsidR="001E1EC6" w:rsidRPr="00EB164A" w:rsidRDefault="001E1EC6" w:rsidP="00377E79">
            <w:pPr>
              <w:ind w:right="-47"/>
              <w:jc w:val="center"/>
              <w:rPr>
                <w:rFonts w:ascii="Arial Narrow" w:hAnsi="Arial Narrow"/>
                <w:sz w:val="22"/>
                <w:szCs w:val="22"/>
              </w:rPr>
            </w:pPr>
            <w:r w:rsidRPr="00EB164A">
              <w:rPr>
                <w:rFonts w:ascii="Arial Narrow" w:hAnsi="Arial Narrow"/>
                <w:sz w:val="22"/>
                <w:szCs w:val="22"/>
              </w:rPr>
              <w:t>4 mins</w:t>
            </w:r>
          </w:p>
        </w:tc>
      </w:tr>
      <w:tr w:rsidR="001E1EC6" w:rsidRPr="00EB164A" w14:paraId="48E09125" w14:textId="77777777" w:rsidTr="001E1EC6">
        <w:trPr>
          <w:cantSplit/>
        </w:trPr>
        <w:tc>
          <w:tcPr>
            <w:tcW w:w="1560" w:type="dxa"/>
          </w:tcPr>
          <w:p w14:paraId="643C785B" w14:textId="77777777" w:rsidR="001E1EC6" w:rsidRPr="00EB164A" w:rsidRDefault="001E1EC6" w:rsidP="00E706EC">
            <w:pPr>
              <w:rPr>
                <w:rFonts w:ascii="Arial Narrow" w:hAnsi="Arial Narrow"/>
                <w:kern w:val="1"/>
                <w:sz w:val="22"/>
                <w:szCs w:val="22"/>
              </w:rPr>
            </w:pPr>
            <w:r w:rsidRPr="00EB164A">
              <w:rPr>
                <w:rFonts w:ascii="Arial Narrow" w:hAnsi="Arial Narrow"/>
                <w:kern w:val="1"/>
                <w:sz w:val="22"/>
                <w:szCs w:val="22"/>
              </w:rPr>
              <w:t>Senior</w:t>
            </w:r>
          </w:p>
        </w:tc>
        <w:tc>
          <w:tcPr>
            <w:tcW w:w="1842" w:type="dxa"/>
          </w:tcPr>
          <w:p w14:paraId="7EE219C4" w14:textId="77777777" w:rsidR="001E1EC6" w:rsidRPr="00EB164A" w:rsidRDefault="00015479" w:rsidP="001E1EC6">
            <w:pPr>
              <w:jc w:val="both"/>
              <w:rPr>
                <w:rFonts w:ascii="Arial Narrow" w:hAnsi="Arial Narrow"/>
                <w:sz w:val="22"/>
                <w:szCs w:val="22"/>
              </w:rPr>
            </w:pPr>
            <w:r w:rsidRPr="00EB164A">
              <w:rPr>
                <w:rFonts w:ascii="Arial Narrow" w:hAnsi="Arial Narrow"/>
                <w:sz w:val="22"/>
                <w:szCs w:val="22"/>
              </w:rPr>
              <w:t>15</w:t>
            </w:r>
            <w:r w:rsidR="001E1EC6" w:rsidRPr="00EB164A">
              <w:rPr>
                <w:rFonts w:ascii="Arial Narrow" w:hAnsi="Arial Narrow"/>
                <w:sz w:val="22"/>
                <w:szCs w:val="22"/>
              </w:rPr>
              <w:t xml:space="preserve"> </w:t>
            </w:r>
            <w:proofErr w:type="spellStart"/>
            <w:r w:rsidR="001E1EC6" w:rsidRPr="00EB164A">
              <w:rPr>
                <w:rFonts w:ascii="Arial Narrow" w:hAnsi="Arial Narrow"/>
                <w:sz w:val="22"/>
                <w:szCs w:val="22"/>
              </w:rPr>
              <w:t>yrs</w:t>
            </w:r>
            <w:proofErr w:type="spellEnd"/>
            <w:r w:rsidR="001E1EC6" w:rsidRPr="00EB164A">
              <w:rPr>
                <w:rFonts w:ascii="Arial Narrow" w:hAnsi="Arial Narrow"/>
                <w:sz w:val="22"/>
                <w:szCs w:val="22"/>
              </w:rPr>
              <w:t xml:space="preserve"> &amp; under 21</w:t>
            </w:r>
          </w:p>
        </w:tc>
        <w:tc>
          <w:tcPr>
            <w:tcW w:w="1985" w:type="dxa"/>
          </w:tcPr>
          <w:p w14:paraId="430364D2" w14:textId="77777777" w:rsidR="001E1EC6" w:rsidRPr="00EB164A" w:rsidRDefault="001E1EC6" w:rsidP="00377E79">
            <w:pPr>
              <w:ind w:right="-47"/>
              <w:jc w:val="center"/>
              <w:rPr>
                <w:rFonts w:ascii="Arial Narrow" w:hAnsi="Arial Narrow"/>
                <w:sz w:val="22"/>
                <w:szCs w:val="22"/>
              </w:rPr>
            </w:pPr>
            <w:r w:rsidRPr="00EB164A">
              <w:rPr>
                <w:rFonts w:ascii="Arial Narrow" w:hAnsi="Arial Narrow"/>
                <w:sz w:val="22"/>
                <w:szCs w:val="22"/>
              </w:rPr>
              <w:t>2½ mins</w:t>
            </w:r>
          </w:p>
        </w:tc>
        <w:tc>
          <w:tcPr>
            <w:tcW w:w="1417" w:type="dxa"/>
          </w:tcPr>
          <w:p w14:paraId="743FA66D" w14:textId="77777777" w:rsidR="001E1EC6" w:rsidRPr="00EB164A" w:rsidRDefault="001E1EC6" w:rsidP="00377E79">
            <w:pPr>
              <w:ind w:right="-47"/>
              <w:jc w:val="center"/>
              <w:rPr>
                <w:rFonts w:ascii="Arial Narrow" w:hAnsi="Arial Narrow"/>
                <w:sz w:val="22"/>
                <w:szCs w:val="22"/>
              </w:rPr>
            </w:pPr>
            <w:r w:rsidRPr="00EB164A">
              <w:rPr>
                <w:rFonts w:ascii="Arial Narrow" w:hAnsi="Arial Narrow"/>
                <w:sz w:val="22"/>
                <w:szCs w:val="22"/>
              </w:rPr>
              <w:t>4 mins</w:t>
            </w:r>
          </w:p>
        </w:tc>
      </w:tr>
    </w:tbl>
    <w:p w14:paraId="6A2D017F" w14:textId="77777777" w:rsidR="00321ABF" w:rsidRPr="00EB164A" w:rsidRDefault="00321ABF" w:rsidP="008C4336">
      <w:pPr>
        <w:rPr>
          <w:rFonts w:ascii="Arial Narrow" w:hAnsi="Arial Narrow"/>
          <w:b/>
          <w:kern w:val="1"/>
          <w:sz w:val="16"/>
          <w:szCs w:val="16"/>
        </w:rPr>
      </w:pPr>
    </w:p>
    <w:p w14:paraId="5B9F42CC" w14:textId="77777777" w:rsidR="001E1EC6" w:rsidRPr="00EB164A" w:rsidRDefault="001E1EC6" w:rsidP="00015479">
      <w:pPr>
        <w:suppressAutoHyphens/>
        <w:overflowPunct w:val="0"/>
        <w:autoSpaceDE w:val="0"/>
        <w:spacing w:before="113"/>
        <w:ind w:left="1418" w:hanging="1418"/>
        <w:jc w:val="both"/>
        <w:textAlignment w:val="baseline"/>
        <w:rPr>
          <w:rFonts w:ascii="Arial Narrow" w:hAnsi="Arial Narrow"/>
          <w:b/>
          <w:i/>
          <w:kern w:val="1"/>
        </w:rPr>
      </w:pPr>
      <w:r w:rsidRPr="00EB164A">
        <w:rPr>
          <w:rFonts w:ascii="Arial Narrow" w:hAnsi="Arial Narrow"/>
          <w:b/>
          <w:kern w:val="1"/>
        </w:rPr>
        <w:t>Time Limits:</w:t>
      </w:r>
      <w:r w:rsidRPr="00EB164A">
        <w:rPr>
          <w:rFonts w:ascii="Arial Narrow" w:hAnsi="Arial Narrow"/>
          <w:b/>
          <w:kern w:val="1"/>
        </w:rPr>
        <w:tab/>
      </w:r>
      <w:r w:rsidRPr="00EB164A">
        <w:rPr>
          <w:rFonts w:ascii="Arial Narrow" w:hAnsi="Arial Narrow"/>
          <w:kern w:val="1"/>
        </w:rPr>
        <w:t xml:space="preserve">½ minute may be added for Song &amp; Dance entries </w:t>
      </w:r>
      <w:r w:rsidRPr="00EB164A">
        <w:rPr>
          <w:rFonts w:ascii="Arial Narrow" w:hAnsi="Arial Narrow"/>
          <w:i/>
          <w:kern w:val="1"/>
        </w:rPr>
        <w:t>only.</w:t>
      </w:r>
      <w:r w:rsidRPr="00EB164A">
        <w:rPr>
          <w:rFonts w:ascii="Arial Narrow" w:hAnsi="Arial Narrow"/>
          <w:b/>
          <w:i/>
          <w:kern w:val="1"/>
        </w:rPr>
        <w:t xml:space="preserve">  </w:t>
      </w:r>
    </w:p>
    <w:p w14:paraId="07D267E6" w14:textId="77777777" w:rsidR="00015479" w:rsidRPr="00EB164A" w:rsidRDefault="00015479" w:rsidP="00015479">
      <w:pPr>
        <w:suppressAutoHyphens/>
        <w:overflowPunct w:val="0"/>
        <w:autoSpaceDE w:val="0"/>
        <w:jc w:val="both"/>
        <w:textAlignment w:val="baseline"/>
        <w:rPr>
          <w:rFonts w:ascii="Arial Narrow" w:hAnsi="Arial Narrow"/>
          <w:b/>
          <w:i/>
          <w:kern w:val="1"/>
          <w:sz w:val="16"/>
          <w:szCs w:val="16"/>
        </w:rPr>
      </w:pPr>
    </w:p>
    <w:p w14:paraId="2DE8A997" w14:textId="77777777" w:rsidR="003B355A" w:rsidRPr="00EB164A" w:rsidRDefault="003B355A" w:rsidP="001E1EC6">
      <w:pPr>
        <w:suppressAutoHyphens/>
        <w:overflowPunct w:val="0"/>
        <w:autoSpaceDE w:val="0"/>
        <w:spacing w:before="113"/>
        <w:jc w:val="both"/>
        <w:textAlignment w:val="baseline"/>
        <w:rPr>
          <w:rFonts w:ascii="Arial Narrow" w:hAnsi="Arial Narrow"/>
          <w:b/>
          <w:kern w:val="1"/>
        </w:rPr>
      </w:pPr>
      <w:r w:rsidRPr="00EB164A">
        <w:rPr>
          <w:rFonts w:ascii="Arial Narrow" w:hAnsi="Arial Narrow"/>
          <w:b/>
          <w:kern w:val="1"/>
        </w:rPr>
        <w:t>National sections:</w:t>
      </w:r>
    </w:p>
    <w:p w14:paraId="51BEC0D3" w14:textId="77777777" w:rsidR="003B355A" w:rsidRPr="00EB164A" w:rsidRDefault="003B355A" w:rsidP="003B355A">
      <w:pPr>
        <w:suppressAutoHyphens/>
        <w:overflowPunct w:val="0"/>
        <w:autoSpaceDE w:val="0"/>
        <w:spacing w:before="113"/>
        <w:ind w:left="1418" w:hanging="1418"/>
        <w:jc w:val="both"/>
        <w:textAlignment w:val="baseline"/>
        <w:rPr>
          <w:rFonts w:ascii="Arial Narrow" w:hAnsi="Arial Narrow"/>
          <w:kern w:val="1"/>
        </w:rPr>
      </w:pPr>
      <w:r w:rsidRPr="00EB164A">
        <w:rPr>
          <w:rFonts w:ascii="Arial Narrow" w:hAnsi="Arial Narrow"/>
          <w:b/>
          <w:kern w:val="1"/>
        </w:rPr>
        <w:tab/>
      </w:r>
      <w:r w:rsidRPr="00EB164A">
        <w:rPr>
          <w:rFonts w:ascii="Arial Narrow" w:hAnsi="Arial Narrow"/>
          <w:kern w:val="1"/>
        </w:rPr>
        <w:t>Please indicate, wherever possible, the country chosen.  If an unusual country is chosen it is helpful to have advance warning so that an informed adjudication can be made.</w:t>
      </w:r>
    </w:p>
    <w:p w14:paraId="1DF8369F" w14:textId="77777777" w:rsidR="001E1EC6" w:rsidRPr="00EB164A" w:rsidRDefault="001E1EC6" w:rsidP="001E1EC6">
      <w:pPr>
        <w:rPr>
          <w:rFonts w:ascii="Arial Narrow" w:hAnsi="Arial Narrow"/>
          <w:b/>
          <w:kern w:val="1"/>
          <w:sz w:val="16"/>
          <w:szCs w:val="16"/>
        </w:rPr>
      </w:pPr>
    </w:p>
    <w:p w14:paraId="56542EAD" w14:textId="77777777" w:rsidR="001E1EC6" w:rsidRPr="00EB164A" w:rsidRDefault="001E1EC6" w:rsidP="001E1EC6">
      <w:pPr>
        <w:jc w:val="center"/>
        <w:rPr>
          <w:rFonts w:ascii="Arial Narrow" w:hAnsi="Arial Narrow"/>
          <w:b/>
          <w:kern w:val="1"/>
        </w:rPr>
      </w:pPr>
      <w:r w:rsidRPr="00EB164A">
        <w:rPr>
          <w:rFonts w:ascii="Arial Narrow" w:hAnsi="Arial Narrow"/>
          <w:b/>
          <w:kern w:val="1"/>
        </w:rPr>
        <w:t>**************************************************</w:t>
      </w:r>
    </w:p>
    <w:p w14:paraId="768F9689" w14:textId="77777777" w:rsidR="001E1EC6" w:rsidRPr="00EB164A" w:rsidRDefault="001E1EC6" w:rsidP="00D80826">
      <w:pPr>
        <w:tabs>
          <w:tab w:val="center" w:pos="4955"/>
        </w:tabs>
        <w:suppressAutoHyphens/>
        <w:overflowPunct w:val="0"/>
        <w:autoSpaceDE w:val="0"/>
        <w:spacing w:before="113"/>
        <w:jc w:val="center"/>
        <w:textAlignment w:val="baseline"/>
        <w:rPr>
          <w:rFonts w:ascii="Arial Narrow" w:hAnsi="Arial Narrow"/>
          <w:b/>
          <w:kern w:val="1"/>
        </w:rPr>
      </w:pPr>
      <w:r w:rsidRPr="00EB164A">
        <w:rPr>
          <w:rFonts w:ascii="Arial Narrow" w:hAnsi="Arial Narrow"/>
          <w:b/>
          <w:kern w:val="1"/>
        </w:rPr>
        <w:t xml:space="preserve">Entry Fees:  (all fees </w:t>
      </w:r>
      <w:r w:rsidRPr="00EB164A">
        <w:rPr>
          <w:rFonts w:ascii="Arial Narrow" w:hAnsi="Arial Narrow"/>
          <w:b/>
          <w:i/>
          <w:kern w:val="1"/>
        </w:rPr>
        <w:t>per competitor</w:t>
      </w:r>
      <w:r w:rsidRPr="00EB164A">
        <w:rPr>
          <w:rFonts w:ascii="Arial Narrow" w:hAnsi="Arial Narrow"/>
          <w:b/>
          <w:kern w:val="1"/>
        </w:rPr>
        <w:t>)</w:t>
      </w:r>
    </w:p>
    <w:p w14:paraId="7D8EF0FD" w14:textId="77777777" w:rsidR="001E1EC6" w:rsidRPr="00EB164A" w:rsidRDefault="001E1EC6" w:rsidP="001E1EC6">
      <w:pPr>
        <w:rPr>
          <w:rFonts w:ascii="Arial Narrow" w:hAnsi="Arial Narrow"/>
          <w:b/>
          <w:kern w:val="1"/>
          <w:sz w:val="16"/>
          <w:szCs w:val="16"/>
        </w:rPr>
      </w:pPr>
    </w:p>
    <w:tbl>
      <w:tblPr>
        <w:tblW w:w="7181" w:type="dxa"/>
        <w:tblInd w:w="1405" w:type="dxa"/>
        <w:tblLayout w:type="fixed"/>
        <w:tblCellMar>
          <w:left w:w="283" w:type="dxa"/>
          <w:right w:w="113" w:type="dxa"/>
        </w:tblCellMar>
        <w:tblLook w:val="0000" w:firstRow="0" w:lastRow="0" w:firstColumn="0" w:lastColumn="0" w:noHBand="0" w:noVBand="0"/>
      </w:tblPr>
      <w:tblGrid>
        <w:gridCol w:w="1496"/>
        <w:gridCol w:w="2244"/>
        <w:gridCol w:w="2132"/>
        <w:gridCol w:w="1309"/>
      </w:tblGrid>
      <w:tr w:rsidR="00EB164A" w:rsidRPr="00EB164A" w14:paraId="33BFBC56" w14:textId="77777777" w:rsidTr="00377E79">
        <w:trPr>
          <w:cantSplit/>
        </w:trPr>
        <w:tc>
          <w:tcPr>
            <w:tcW w:w="1496" w:type="dxa"/>
          </w:tcPr>
          <w:p w14:paraId="6FC0176A" w14:textId="77777777" w:rsidR="001E1EC6" w:rsidRPr="00EB164A" w:rsidRDefault="001E1EC6" w:rsidP="00377E79">
            <w:pPr>
              <w:rPr>
                <w:rFonts w:ascii="Arial Narrow" w:hAnsi="Arial Narrow"/>
                <w:kern w:val="1"/>
                <w:sz w:val="22"/>
                <w:szCs w:val="22"/>
              </w:rPr>
            </w:pPr>
            <w:r w:rsidRPr="00EB164A">
              <w:rPr>
                <w:rFonts w:ascii="Arial Narrow" w:hAnsi="Arial Narrow"/>
                <w:kern w:val="1"/>
                <w:sz w:val="22"/>
                <w:szCs w:val="22"/>
              </w:rPr>
              <w:t>Solos</w:t>
            </w:r>
          </w:p>
        </w:tc>
        <w:tc>
          <w:tcPr>
            <w:tcW w:w="2244" w:type="dxa"/>
            <w:tcMar>
              <w:left w:w="113" w:type="dxa"/>
            </w:tcMar>
          </w:tcPr>
          <w:p w14:paraId="374F20F0" w14:textId="77777777" w:rsidR="001E1EC6" w:rsidRPr="00EB164A" w:rsidRDefault="001E1EC6" w:rsidP="00D80826">
            <w:pPr>
              <w:jc w:val="center"/>
              <w:rPr>
                <w:rFonts w:ascii="Arial Narrow" w:hAnsi="Arial Narrow"/>
                <w:kern w:val="1"/>
                <w:sz w:val="22"/>
                <w:szCs w:val="22"/>
              </w:rPr>
            </w:pPr>
            <w:r w:rsidRPr="00EB164A">
              <w:rPr>
                <w:rFonts w:ascii="Arial Narrow" w:hAnsi="Arial Narrow"/>
                <w:kern w:val="1"/>
                <w:sz w:val="22"/>
                <w:szCs w:val="22"/>
              </w:rPr>
              <w:t>£5.20</w:t>
            </w:r>
          </w:p>
        </w:tc>
        <w:tc>
          <w:tcPr>
            <w:tcW w:w="2132" w:type="dxa"/>
            <w:tcMar>
              <w:left w:w="113" w:type="dxa"/>
            </w:tcMar>
          </w:tcPr>
          <w:p w14:paraId="71AF7286" w14:textId="77777777" w:rsidR="001E1EC6" w:rsidRPr="00EB164A" w:rsidRDefault="001E1EC6" w:rsidP="00D80826">
            <w:pPr>
              <w:jc w:val="center"/>
              <w:rPr>
                <w:rFonts w:ascii="Arial Narrow" w:hAnsi="Arial Narrow"/>
                <w:kern w:val="1"/>
                <w:sz w:val="22"/>
                <w:szCs w:val="22"/>
              </w:rPr>
            </w:pPr>
            <w:r w:rsidRPr="00EB164A">
              <w:rPr>
                <w:rFonts w:ascii="Arial Narrow" w:hAnsi="Arial Narrow"/>
                <w:kern w:val="1"/>
                <w:sz w:val="22"/>
                <w:szCs w:val="22"/>
              </w:rPr>
              <w:t>Duets / Trios / Quartets</w:t>
            </w:r>
          </w:p>
        </w:tc>
        <w:tc>
          <w:tcPr>
            <w:tcW w:w="1309" w:type="dxa"/>
          </w:tcPr>
          <w:p w14:paraId="72C968A0" w14:textId="77777777" w:rsidR="001E1EC6" w:rsidRPr="00EB164A" w:rsidRDefault="001E1EC6" w:rsidP="00D80826">
            <w:pPr>
              <w:ind w:left="-252"/>
              <w:jc w:val="center"/>
              <w:rPr>
                <w:rFonts w:ascii="Arial Narrow" w:hAnsi="Arial Narrow"/>
                <w:kern w:val="1"/>
                <w:sz w:val="22"/>
                <w:szCs w:val="22"/>
              </w:rPr>
            </w:pPr>
            <w:r w:rsidRPr="00EB164A">
              <w:rPr>
                <w:rFonts w:ascii="Arial Narrow" w:hAnsi="Arial Narrow"/>
                <w:kern w:val="1"/>
                <w:sz w:val="22"/>
                <w:szCs w:val="22"/>
              </w:rPr>
              <w:t>£3.20</w:t>
            </w:r>
          </w:p>
        </w:tc>
      </w:tr>
      <w:tr w:rsidR="00E80415" w:rsidRPr="00EB164A" w14:paraId="4C9AC3F5" w14:textId="77777777" w:rsidTr="005C026D">
        <w:trPr>
          <w:cantSplit/>
        </w:trPr>
        <w:tc>
          <w:tcPr>
            <w:tcW w:w="1496" w:type="dxa"/>
          </w:tcPr>
          <w:p w14:paraId="5DA8EC9B" w14:textId="77777777" w:rsidR="00E80415" w:rsidRPr="00EB164A" w:rsidRDefault="00E80415" w:rsidP="00377E79">
            <w:pPr>
              <w:rPr>
                <w:rFonts w:ascii="Arial Narrow" w:hAnsi="Arial Narrow"/>
                <w:kern w:val="1"/>
                <w:sz w:val="22"/>
                <w:szCs w:val="22"/>
              </w:rPr>
            </w:pPr>
            <w:r w:rsidRPr="00EB164A">
              <w:rPr>
                <w:rFonts w:ascii="Arial Narrow" w:hAnsi="Arial Narrow"/>
                <w:kern w:val="1"/>
                <w:sz w:val="22"/>
                <w:szCs w:val="22"/>
              </w:rPr>
              <w:t>Groups</w:t>
            </w:r>
          </w:p>
        </w:tc>
        <w:tc>
          <w:tcPr>
            <w:tcW w:w="5685" w:type="dxa"/>
            <w:gridSpan w:val="3"/>
            <w:tcMar>
              <w:left w:w="113" w:type="dxa"/>
            </w:tcMar>
          </w:tcPr>
          <w:p w14:paraId="2A6700E9" w14:textId="0C48913B" w:rsidR="00E80415" w:rsidRPr="00EB164A" w:rsidRDefault="00E80415" w:rsidP="00E80415">
            <w:pPr>
              <w:tabs>
                <w:tab w:val="center" w:pos="2693"/>
              </w:tabs>
              <w:ind w:left="-252"/>
              <w:jc w:val="center"/>
              <w:rPr>
                <w:rFonts w:ascii="Arial Narrow" w:hAnsi="Arial Narrow"/>
                <w:kern w:val="1"/>
                <w:sz w:val="22"/>
                <w:szCs w:val="22"/>
              </w:rPr>
            </w:pPr>
            <w:r w:rsidRPr="00EB164A">
              <w:rPr>
                <w:rFonts w:ascii="Arial Narrow" w:hAnsi="Arial Narrow"/>
                <w:kern w:val="1"/>
                <w:sz w:val="22"/>
                <w:szCs w:val="22"/>
              </w:rPr>
              <w:t xml:space="preserve">£2.00 </w:t>
            </w:r>
            <w:proofErr w:type="gramStart"/>
            <w:r w:rsidRPr="00EB164A">
              <w:rPr>
                <w:rFonts w:ascii="Arial Narrow" w:hAnsi="Arial Narrow"/>
                <w:kern w:val="1"/>
                <w:sz w:val="22"/>
                <w:szCs w:val="22"/>
              </w:rPr>
              <w:t xml:space="preserve"> </w:t>
            </w:r>
            <w:r>
              <w:rPr>
                <w:rFonts w:ascii="Arial Narrow" w:hAnsi="Arial Narrow"/>
                <w:kern w:val="1"/>
                <w:sz w:val="22"/>
                <w:szCs w:val="22"/>
              </w:rPr>
              <w:t xml:space="preserve">  </w:t>
            </w:r>
            <w:r w:rsidRPr="00EB164A">
              <w:rPr>
                <w:rFonts w:ascii="Arial Narrow" w:hAnsi="Arial Narrow"/>
                <w:kern w:val="1"/>
                <w:sz w:val="22"/>
                <w:szCs w:val="22"/>
              </w:rPr>
              <w:t>(</w:t>
            </w:r>
            <w:proofErr w:type="gramEnd"/>
            <w:r w:rsidRPr="00EB164A">
              <w:rPr>
                <w:rFonts w:ascii="Arial Narrow" w:hAnsi="Arial Narrow"/>
                <w:kern w:val="1"/>
                <w:sz w:val="22"/>
                <w:szCs w:val="22"/>
              </w:rPr>
              <w:t>Minimum £16.00 - Maximum £36.00)</w:t>
            </w:r>
          </w:p>
        </w:tc>
      </w:tr>
      <w:tr w:rsidR="001E1EC6" w:rsidRPr="00EB164A" w14:paraId="2ED6B85A" w14:textId="77777777" w:rsidTr="00377E79">
        <w:trPr>
          <w:cantSplit/>
        </w:trPr>
        <w:tc>
          <w:tcPr>
            <w:tcW w:w="3740" w:type="dxa"/>
            <w:gridSpan w:val="2"/>
          </w:tcPr>
          <w:p w14:paraId="685C7B9F" w14:textId="77777777" w:rsidR="001E1EC6" w:rsidRPr="00EB164A" w:rsidRDefault="001E1EC6" w:rsidP="00377E79">
            <w:pPr>
              <w:rPr>
                <w:rFonts w:ascii="Arial Narrow" w:hAnsi="Arial Narrow"/>
                <w:kern w:val="1"/>
                <w:sz w:val="22"/>
                <w:szCs w:val="22"/>
              </w:rPr>
            </w:pPr>
            <w:r w:rsidRPr="00EB164A">
              <w:rPr>
                <w:rFonts w:ascii="Arial Narrow" w:hAnsi="Arial Narrow"/>
                <w:kern w:val="1"/>
                <w:sz w:val="22"/>
                <w:szCs w:val="22"/>
              </w:rPr>
              <w:t>Platform &amp; Choreography entries</w:t>
            </w:r>
          </w:p>
        </w:tc>
        <w:tc>
          <w:tcPr>
            <w:tcW w:w="2132" w:type="dxa"/>
            <w:tcMar>
              <w:left w:w="113" w:type="dxa"/>
            </w:tcMar>
          </w:tcPr>
          <w:p w14:paraId="3EFF7900" w14:textId="77777777" w:rsidR="001E1EC6" w:rsidRPr="00EB164A" w:rsidRDefault="001E1EC6" w:rsidP="00D80826">
            <w:pPr>
              <w:jc w:val="center"/>
              <w:rPr>
                <w:rFonts w:ascii="Arial Narrow" w:hAnsi="Arial Narrow"/>
                <w:kern w:val="1"/>
                <w:sz w:val="22"/>
                <w:szCs w:val="22"/>
              </w:rPr>
            </w:pPr>
            <w:r w:rsidRPr="00EB164A">
              <w:rPr>
                <w:rFonts w:ascii="Arial Narrow" w:hAnsi="Arial Narrow"/>
                <w:kern w:val="1"/>
                <w:sz w:val="22"/>
                <w:szCs w:val="22"/>
              </w:rPr>
              <w:t>£3.00</w:t>
            </w:r>
          </w:p>
        </w:tc>
        <w:tc>
          <w:tcPr>
            <w:tcW w:w="1309" w:type="dxa"/>
          </w:tcPr>
          <w:p w14:paraId="69D1C09A" w14:textId="77777777" w:rsidR="001E1EC6" w:rsidRPr="00EB164A" w:rsidRDefault="001E1EC6" w:rsidP="00377E79">
            <w:pPr>
              <w:ind w:left="-252"/>
              <w:rPr>
                <w:rFonts w:ascii="Arial Narrow" w:hAnsi="Arial Narrow"/>
                <w:kern w:val="1"/>
                <w:sz w:val="22"/>
                <w:szCs w:val="22"/>
              </w:rPr>
            </w:pPr>
          </w:p>
        </w:tc>
      </w:tr>
    </w:tbl>
    <w:p w14:paraId="7E6B1774" w14:textId="77777777" w:rsidR="001E1EC6" w:rsidRPr="00EB164A" w:rsidRDefault="001E1EC6" w:rsidP="003B355A">
      <w:pPr>
        <w:rPr>
          <w:rFonts w:ascii="Arial Narrow" w:hAnsi="Arial Narrow"/>
          <w:b/>
          <w:kern w:val="1"/>
          <w:sz w:val="16"/>
          <w:szCs w:val="16"/>
        </w:rPr>
      </w:pPr>
    </w:p>
    <w:p w14:paraId="6D6FB745" w14:textId="77777777" w:rsidR="00C5544D" w:rsidRPr="00EB164A" w:rsidRDefault="00C5544D" w:rsidP="00C5544D">
      <w:pPr>
        <w:jc w:val="center"/>
        <w:rPr>
          <w:rFonts w:ascii="Arial Narrow" w:hAnsi="Arial Narrow"/>
          <w:b/>
          <w:kern w:val="1"/>
        </w:rPr>
      </w:pPr>
      <w:r w:rsidRPr="00EB164A">
        <w:rPr>
          <w:rFonts w:ascii="Arial Narrow" w:hAnsi="Arial Narrow"/>
          <w:b/>
          <w:kern w:val="1"/>
        </w:rPr>
        <w:t>**************************************************</w:t>
      </w:r>
    </w:p>
    <w:p w14:paraId="71D6D543" w14:textId="77777777" w:rsidR="00795286" w:rsidRPr="00EB164A" w:rsidRDefault="001E1EC6" w:rsidP="00D80826">
      <w:pPr>
        <w:suppressAutoHyphens/>
        <w:overflowPunct w:val="0"/>
        <w:autoSpaceDE w:val="0"/>
        <w:spacing w:before="113"/>
        <w:jc w:val="center"/>
        <w:textAlignment w:val="baseline"/>
        <w:rPr>
          <w:rFonts w:ascii="Arial Narrow" w:hAnsi="Arial Narrow"/>
          <w:b/>
          <w:kern w:val="1"/>
        </w:rPr>
      </w:pPr>
      <w:r w:rsidRPr="00EB164A">
        <w:rPr>
          <w:rFonts w:ascii="Arial Narrow" w:hAnsi="Arial Narrow"/>
          <w:b/>
          <w:kern w:val="1"/>
        </w:rPr>
        <w:t>Classes</w:t>
      </w:r>
    </w:p>
    <w:p w14:paraId="59C06DA4" w14:textId="77777777" w:rsidR="00795286" w:rsidRPr="00EB164A" w:rsidRDefault="00795286">
      <w:pPr>
        <w:rPr>
          <w:rFonts w:ascii="Arial Narrow" w:hAnsi="Arial Narrow"/>
          <w:b/>
          <w:kern w:val="1"/>
          <w:sz w:val="16"/>
          <w:szCs w:val="16"/>
        </w:rPr>
      </w:pPr>
    </w:p>
    <w:tbl>
      <w:tblPr>
        <w:tblW w:w="9606"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268"/>
        <w:gridCol w:w="3544"/>
      </w:tblGrid>
      <w:tr w:rsidR="00EB164A" w:rsidRPr="00EB164A" w14:paraId="4D74E6B6" w14:textId="77777777" w:rsidTr="00D80826">
        <w:trPr>
          <w:trHeight w:val="120"/>
        </w:trPr>
        <w:tc>
          <w:tcPr>
            <w:tcW w:w="3794" w:type="dxa"/>
            <w:tcBorders>
              <w:top w:val="nil"/>
              <w:left w:val="nil"/>
              <w:bottom w:val="nil"/>
              <w:right w:val="nil"/>
            </w:tcBorders>
          </w:tcPr>
          <w:p w14:paraId="463B019F" w14:textId="77777777" w:rsidR="00A8214A" w:rsidRPr="00EB164A" w:rsidRDefault="00A8214A" w:rsidP="00D14CD1">
            <w:pPr>
              <w:rPr>
                <w:rFonts w:ascii="Arial Narrow" w:hAnsi="Arial Narrow"/>
                <w:b/>
                <w:kern w:val="1"/>
                <w:sz w:val="22"/>
                <w:szCs w:val="22"/>
              </w:rPr>
            </w:pPr>
            <w:r w:rsidRPr="00EB164A">
              <w:rPr>
                <w:rFonts w:ascii="Arial Narrow" w:hAnsi="Arial Narrow"/>
                <w:b/>
                <w:kern w:val="1"/>
                <w:sz w:val="22"/>
                <w:szCs w:val="22"/>
              </w:rPr>
              <w:t>Section</w:t>
            </w:r>
          </w:p>
        </w:tc>
        <w:tc>
          <w:tcPr>
            <w:tcW w:w="2268" w:type="dxa"/>
            <w:tcBorders>
              <w:top w:val="nil"/>
              <w:left w:val="nil"/>
              <w:bottom w:val="nil"/>
              <w:right w:val="nil"/>
            </w:tcBorders>
          </w:tcPr>
          <w:p w14:paraId="60BA10D1" w14:textId="77777777" w:rsidR="00A8214A" w:rsidRPr="00EB164A" w:rsidRDefault="00A8214A" w:rsidP="00D14CD1">
            <w:pPr>
              <w:rPr>
                <w:rFonts w:ascii="Arial Narrow" w:hAnsi="Arial Narrow"/>
                <w:b/>
                <w:kern w:val="1"/>
                <w:sz w:val="22"/>
                <w:szCs w:val="22"/>
              </w:rPr>
            </w:pPr>
            <w:r w:rsidRPr="00EB164A">
              <w:rPr>
                <w:rFonts w:ascii="Arial Narrow" w:hAnsi="Arial Narrow"/>
                <w:b/>
                <w:kern w:val="1"/>
                <w:sz w:val="22"/>
                <w:szCs w:val="22"/>
              </w:rPr>
              <w:t>Disciplines</w:t>
            </w:r>
            <w:r w:rsidR="00D80826" w:rsidRPr="00EB164A">
              <w:rPr>
                <w:rFonts w:ascii="Arial Narrow" w:hAnsi="Arial Narrow"/>
                <w:b/>
                <w:kern w:val="1"/>
                <w:sz w:val="22"/>
                <w:szCs w:val="22"/>
              </w:rPr>
              <w:t xml:space="preserve"> </w:t>
            </w:r>
            <w:r w:rsidR="00D80826" w:rsidRPr="00EB164A">
              <w:rPr>
                <w:rFonts w:ascii="Arial Narrow" w:hAnsi="Arial Narrow"/>
                <w:b/>
                <w:kern w:val="1"/>
                <w:sz w:val="32"/>
                <w:szCs w:val="32"/>
              </w:rPr>
              <w:t>*</w:t>
            </w:r>
          </w:p>
        </w:tc>
        <w:tc>
          <w:tcPr>
            <w:tcW w:w="3544" w:type="dxa"/>
            <w:tcBorders>
              <w:top w:val="nil"/>
              <w:left w:val="nil"/>
              <w:bottom w:val="nil"/>
              <w:right w:val="nil"/>
            </w:tcBorders>
          </w:tcPr>
          <w:p w14:paraId="5D241CE2" w14:textId="77777777" w:rsidR="00A8214A" w:rsidRPr="00EB164A" w:rsidRDefault="00A8214A" w:rsidP="00D14CD1">
            <w:pPr>
              <w:rPr>
                <w:rFonts w:ascii="Arial Narrow" w:hAnsi="Arial Narrow"/>
                <w:b/>
                <w:kern w:val="1"/>
                <w:sz w:val="22"/>
                <w:szCs w:val="22"/>
              </w:rPr>
            </w:pPr>
          </w:p>
        </w:tc>
      </w:tr>
      <w:tr w:rsidR="00EB164A" w:rsidRPr="00EB164A" w14:paraId="68577E1A" w14:textId="77777777" w:rsidTr="00D80826">
        <w:trPr>
          <w:trHeight w:val="120"/>
        </w:trPr>
        <w:tc>
          <w:tcPr>
            <w:tcW w:w="3794" w:type="dxa"/>
            <w:tcBorders>
              <w:top w:val="nil"/>
              <w:left w:val="nil"/>
              <w:bottom w:val="nil"/>
              <w:right w:val="nil"/>
            </w:tcBorders>
          </w:tcPr>
          <w:p w14:paraId="18C3C171" w14:textId="77777777" w:rsidR="00D80826" w:rsidRPr="00EB164A" w:rsidRDefault="00D80826" w:rsidP="00D80826">
            <w:pPr>
              <w:rPr>
                <w:rFonts w:ascii="Arial Narrow" w:hAnsi="Arial Narrow"/>
                <w:kern w:val="1"/>
                <w:sz w:val="16"/>
                <w:szCs w:val="16"/>
              </w:rPr>
            </w:pPr>
          </w:p>
        </w:tc>
        <w:tc>
          <w:tcPr>
            <w:tcW w:w="2268" w:type="dxa"/>
            <w:tcBorders>
              <w:top w:val="nil"/>
              <w:left w:val="nil"/>
              <w:bottom w:val="nil"/>
              <w:right w:val="nil"/>
            </w:tcBorders>
          </w:tcPr>
          <w:p w14:paraId="28E0C00E" w14:textId="77777777" w:rsidR="00D80826" w:rsidRPr="00EB164A" w:rsidRDefault="00D80826" w:rsidP="00D14CD1">
            <w:pPr>
              <w:rPr>
                <w:rFonts w:ascii="Arial Narrow" w:hAnsi="Arial Narrow"/>
                <w:kern w:val="1"/>
                <w:sz w:val="16"/>
                <w:szCs w:val="16"/>
              </w:rPr>
            </w:pPr>
          </w:p>
        </w:tc>
        <w:tc>
          <w:tcPr>
            <w:tcW w:w="3544" w:type="dxa"/>
            <w:tcBorders>
              <w:top w:val="nil"/>
              <w:left w:val="nil"/>
              <w:bottom w:val="nil"/>
              <w:right w:val="nil"/>
            </w:tcBorders>
          </w:tcPr>
          <w:p w14:paraId="51348ECF" w14:textId="77777777" w:rsidR="00D80826" w:rsidRPr="00EB164A" w:rsidRDefault="00D80826" w:rsidP="00D14CD1">
            <w:pPr>
              <w:rPr>
                <w:rFonts w:ascii="Arial Narrow" w:hAnsi="Arial Narrow"/>
                <w:kern w:val="1"/>
                <w:sz w:val="16"/>
                <w:szCs w:val="16"/>
              </w:rPr>
            </w:pPr>
          </w:p>
        </w:tc>
      </w:tr>
      <w:tr w:rsidR="00EB164A" w:rsidRPr="00EB164A" w14:paraId="6903F5AE" w14:textId="77777777" w:rsidTr="00D80826">
        <w:trPr>
          <w:trHeight w:val="120"/>
        </w:trPr>
        <w:tc>
          <w:tcPr>
            <w:tcW w:w="3794" w:type="dxa"/>
            <w:tcBorders>
              <w:top w:val="nil"/>
              <w:left w:val="nil"/>
              <w:bottom w:val="nil"/>
              <w:right w:val="nil"/>
            </w:tcBorders>
          </w:tcPr>
          <w:p w14:paraId="7F8DA2A7" w14:textId="77777777" w:rsidR="00015479" w:rsidRPr="00EB164A" w:rsidRDefault="00015479" w:rsidP="00015479">
            <w:pPr>
              <w:rPr>
                <w:rFonts w:ascii="Arial Narrow" w:hAnsi="Arial Narrow"/>
                <w:b/>
                <w:kern w:val="1"/>
                <w:sz w:val="22"/>
                <w:szCs w:val="22"/>
              </w:rPr>
            </w:pPr>
            <w:r w:rsidRPr="00EB164A">
              <w:rPr>
                <w:rFonts w:ascii="Arial Narrow" w:hAnsi="Arial Narrow"/>
                <w:b/>
                <w:kern w:val="1"/>
                <w:sz w:val="22"/>
                <w:szCs w:val="22"/>
              </w:rPr>
              <w:t>Solo  (all age groups including Baby)</w:t>
            </w:r>
          </w:p>
        </w:tc>
        <w:tc>
          <w:tcPr>
            <w:tcW w:w="2268" w:type="dxa"/>
            <w:tcBorders>
              <w:top w:val="nil"/>
              <w:left w:val="nil"/>
              <w:bottom w:val="nil"/>
              <w:right w:val="nil"/>
            </w:tcBorders>
          </w:tcPr>
          <w:p w14:paraId="77A5E07E" w14:textId="77777777" w:rsidR="00015479" w:rsidRPr="00EB164A" w:rsidRDefault="00015479" w:rsidP="00015479">
            <w:pPr>
              <w:rPr>
                <w:rFonts w:ascii="Arial Narrow" w:hAnsi="Arial Narrow"/>
                <w:kern w:val="1"/>
                <w:sz w:val="22"/>
                <w:szCs w:val="22"/>
              </w:rPr>
            </w:pPr>
            <w:r w:rsidRPr="00EB164A">
              <w:rPr>
                <w:rFonts w:ascii="Arial Narrow" w:hAnsi="Arial Narrow"/>
                <w:kern w:val="1"/>
                <w:sz w:val="22"/>
                <w:szCs w:val="22"/>
              </w:rPr>
              <w:t>Ballet</w:t>
            </w:r>
          </w:p>
          <w:p w14:paraId="31A23D7B" w14:textId="77777777" w:rsidR="00015479" w:rsidRPr="00EB164A" w:rsidRDefault="00015479" w:rsidP="00015479">
            <w:pPr>
              <w:rPr>
                <w:rFonts w:ascii="Arial Narrow" w:hAnsi="Arial Narrow"/>
                <w:kern w:val="1"/>
                <w:sz w:val="22"/>
                <w:szCs w:val="22"/>
              </w:rPr>
            </w:pPr>
            <w:r w:rsidRPr="00EB164A">
              <w:rPr>
                <w:rFonts w:ascii="Arial Narrow" w:hAnsi="Arial Narrow"/>
                <w:kern w:val="1"/>
                <w:sz w:val="22"/>
                <w:szCs w:val="22"/>
              </w:rPr>
              <w:t>National</w:t>
            </w:r>
          </w:p>
          <w:p w14:paraId="381D6D54" w14:textId="77777777" w:rsidR="00015479" w:rsidRPr="00EB164A" w:rsidRDefault="00015479" w:rsidP="00015479">
            <w:pPr>
              <w:rPr>
                <w:rFonts w:ascii="Arial Narrow" w:hAnsi="Arial Narrow"/>
                <w:kern w:val="1"/>
                <w:sz w:val="22"/>
                <w:szCs w:val="22"/>
              </w:rPr>
            </w:pPr>
            <w:r w:rsidRPr="00EB164A">
              <w:rPr>
                <w:rFonts w:ascii="Arial Narrow" w:hAnsi="Arial Narrow"/>
                <w:kern w:val="1"/>
                <w:sz w:val="22"/>
                <w:szCs w:val="22"/>
              </w:rPr>
              <w:t>Greek</w:t>
            </w:r>
          </w:p>
          <w:p w14:paraId="5BF7FA98" w14:textId="77777777" w:rsidR="00015479" w:rsidRPr="00EB164A" w:rsidRDefault="00015479" w:rsidP="00306DF3">
            <w:pPr>
              <w:spacing w:after="120"/>
              <w:rPr>
                <w:rFonts w:ascii="Arial Narrow" w:hAnsi="Arial Narrow"/>
                <w:kern w:val="1"/>
                <w:sz w:val="22"/>
                <w:szCs w:val="22"/>
              </w:rPr>
            </w:pPr>
            <w:r w:rsidRPr="00EB164A">
              <w:rPr>
                <w:rFonts w:ascii="Arial Narrow" w:hAnsi="Arial Narrow"/>
                <w:kern w:val="1"/>
                <w:sz w:val="22"/>
                <w:szCs w:val="22"/>
              </w:rPr>
              <w:t>Character</w:t>
            </w:r>
          </w:p>
        </w:tc>
        <w:tc>
          <w:tcPr>
            <w:tcW w:w="3544" w:type="dxa"/>
            <w:tcBorders>
              <w:top w:val="nil"/>
              <w:left w:val="nil"/>
              <w:bottom w:val="nil"/>
              <w:right w:val="nil"/>
            </w:tcBorders>
          </w:tcPr>
          <w:p w14:paraId="53557335" w14:textId="77777777" w:rsidR="00015479" w:rsidRPr="00EB164A" w:rsidRDefault="00015479" w:rsidP="00015479">
            <w:pPr>
              <w:rPr>
                <w:rFonts w:ascii="Arial Narrow" w:hAnsi="Arial Narrow"/>
                <w:kern w:val="1"/>
                <w:sz w:val="22"/>
                <w:szCs w:val="22"/>
              </w:rPr>
            </w:pPr>
            <w:r w:rsidRPr="00EB164A">
              <w:rPr>
                <w:rFonts w:ascii="Arial Narrow" w:hAnsi="Arial Narrow"/>
                <w:kern w:val="1"/>
                <w:sz w:val="22"/>
                <w:szCs w:val="22"/>
              </w:rPr>
              <w:t>Modern</w:t>
            </w:r>
          </w:p>
          <w:p w14:paraId="103197DE" w14:textId="77777777" w:rsidR="00015479" w:rsidRPr="00EB164A" w:rsidRDefault="00015479" w:rsidP="00015479">
            <w:pPr>
              <w:rPr>
                <w:rFonts w:ascii="Arial Narrow" w:hAnsi="Arial Narrow"/>
                <w:kern w:val="1"/>
                <w:sz w:val="22"/>
                <w:szCs w:val="22"/>
              </w:rPr>
            </w:pPr>
            <w:r w:rsidRPr="00EB164A">
              <w:rPr>
                <w:rFonts w:ascii="Arial Narrow" w:hAnsi="Arial Narrow"/>
                <w:kern w:val="1"/>
                <w:sz w:val="22"/>
                <w:szCs w:val="22"/>
              </w:rPr>
              <w:t>Lyrical</w:t>
            </w:r>
          </w:p>
          <w:p w14:paraId="599BCA6E" w14:textId="77777777" w:rsidR="00015479" w:rsidRPr="00EB164A" w:rsidRDefault="00015479" w:rsidP="00015479">
            <w:pPr>
              <w:rPr>
                <w:rFonts w:ascii="Arial Narrow" w:hAnsi="Arial Narrow"/>
                <w:kern w:val="1"/>
                <w:sz w:val="22"/>
                <w:szCs w:val="22"/>
              </w:rPr>
            </w:pPr>
            <w:r w:rsidRPr="00EB164A">
              <w:rPr>
                <w:rFonts w:ascii="Arial Narrow" w:hAnsi="Arial Narrow"/>
                <w:kern w:val="1"/>
                <w:sz w:val="22"/>
                <w:szCs w:val="22"/>
              </w:rPr>
              <w:t>Tap</w:t>
            </w:r>
          </w:p>
          <w:p w14:paraId="48B1D34C" w14:textId="070379CD" w:rsidR="00015479" w:rsidRPr="00EB164A" w:rsidRDefault="00015479" w:rsidP="00015479">
            <w:pPr>
              <w:rPr>
                <w:rFonts w:ascii="Arial Narrow" w:hAnsi="Arial Narrow"/>
                <w:kern w:val="1"/>
                <w:sz w:val="22"/>
                <w:szCs w:val="22"/>
              </w:rPr>
            </w:pPr>
            <w:r w:rsidRPr="00EB164A">
              <w:rPr>
                <w:rFonts w:ascii="Arial Narrow" w:hAnsi="Arial Narrow"/>
                <w:kern w:val="1"/>
                <w:sz w:val="22"/>
                <w:szCs w:val="22"/>
              </w:rPr>
              <w:t>Song &amp; Dance</w:t>
            </w:r>
            <w:r w:rsidR="00E80415">
              <w:rPr>
                <w:rFonts w:ascii="Arial Narrow" w:hAnsi="Arial Narrow"/>
                <w:kern w:val="1"/>
                <w:sz w:val="22"/>
                <w:szCs w:val="22"/>
              </w:rPr>
              <w:t xml:space="preserve"> / Musical Theatre</w:t>
            </w:r>
          </w:p>
        </w:tc>
      </w:tr>
      <w:tr w:rsidR="00EB164A" w:rsidRPr="00EB164A" w14:paraId="5BC23EEE" w14:textId="77777777" w:rsidTr="00D80826">
        <w:trPr>
          <w:trHeight w:val="120"/>
        </w:trPr>
        <w:tc>
          <w:tcPr>
            <w:tcW w:w="3794" w:type="dxa"/>
            <w:tcBorders>
              <w:top w:val="nil"/>
              <w:left w:val="nil"/>
              <w:bottom w:val="nil"/>
              <w:right w:val="nil"/>
            </w:tcBorders>
          </w:tcPr>
          <w:p w14:paraId="57F503B4" w14:textId="77777777" w:rsidR="00015479" w:rsidRPr="00EB164A" w:rsidRDefault="00015479" w:rsidP="00015479">
            <w:pPr>
              <w:rPr>
                <w:rFonts w:ascii="Arial Narrow" w:hAnsi="Arial Narrow"/>
                <w:b/>
                <w:kern w:val="1"/>
                <w:sz w:val="22"/>
                <w:szCs w:val="22"/>
              </w:rPr>
            </w:pPr>
            <w:r w:rsidRPr="00EB164A">
              <w:rPr>
                <w:rFonts w:ascii="Arial Narrow" w:hAnsi="Arial Narrow"/>
                <w:b/>
                <w:kern w:val="1"/>
                <w:sz w:val="22"/>
                <w:szCs w:val="22"/>
              </w:rPr>
              <w:t>Solo  (D &amp; E only)</w:t>
            </w:r>
          </w:p>
        </w:tc>
        <w:tc>
          <w:tcPr>
            <w:tcW w:w="2268" w:type="dxa"/>
            <w:tcBorders>
              <w:top w:val="nil"/>
              <w:left w:val="nil"/>
              <w:bottom w:val="nil"/>
              <w:right w:val="nil"/>
            </w:tcBorders>
          </w:tcPr>
          <w:p w14:paraId="6D9BF504" w14:textId="77777777" w:rsidR="00015479" w:rsidRPr="00EB164A" w:rsidRDefault="00015479" w:rsidP="00015479">
            <w:pPr>
              <w:rPr>
                <w:rFonts w:ascii="Arial Narrow" w:hAnsi="Arial Narrow"/>
                <w:kern w:val="1"/>
                <w:sz w:val="22"/>
                <w:szCs w:val="22"/>
              </w:rPr>
            </w:pPr>
            <w:r w:rsidRPr="00EB164A">
              <w:rPr>
                <w:rFonts w:ascii="Arial Narrow" w:hAnsi="Arial Narrow"/>
                <w:kern w:val="1"/>
                <w:sz w:val="22"/>
                <w:szCs w:val="22"/>
              </w:rPr>
              <w:t>Modern Ballet</w:t>
            </w:r>
          </w:p>
          <w:p w14:paraId="1313987C" w14:textId="77777777" w:rsidR="00015479" w:rsidRPr="00EB164A" w:rsidRDefault="00015479" w:rsidP="00306DF3">
            <w:pPr>
              <w:spacing w:after="120"/>
              <w:rPr>
                <w:rFonts w:ascii="Arial Narrow" w:hAnsi="Arial Narrow"/>
                <w:kern w:val="1"/>
                <w:sz w:val="22"/>
                <w:szCs w:val="22"/>
              </w:rPr>
            </w:pPr>
            <w:r w:rsidRPr="00EB164A">
              <w:rPr>
                <w:rFonts w:ascii="Arial Narrow" w:hAnsi="Arial Narrow"/>
                <w:kern w:val="1"/>
                <w:sz w:val="22"/>
                <w:szCs w:val="22"/>
              </w:rPr>
              <w:t>Stylised Ballet</w:t>
            </w:r>
          </w:p>
        </w:tc>
        <w:tc>
          <w:tcPr>
            <w:tcW w:w="3544" w:type="dxa"/>
            <w:tcBorders>
              <w:top w:val="nil"/>
              <w:left w:val="nil"/>
              <w:bottom w:val="nil"/>
              <w:right w:val="nil"/>
            </w:tcBorders>
          </w:tcPr>
          <w:p w14:paraId="71CD949A" w14:textId="77777777" w:rsidR="00015479" w:rsidRPr="00EB164A" w:rsidRDefault="00015479" w:rsidP="00015479">
            <w:pPr>
              <w:rPr>
                <w:rFonts w:ascii="Arial Narrow" w:hAnsi="Arial Narrow"/>
                <w:kern w:val="1"/>
                <w:sz w:val="22"/>
                <w:szCs w:val="22"/>
              </w:rPr>
            </w:pPr>
            <w:r w:rsidRPr="00EB164A">
              <w:rPr>
                <w:rFonts w:ascii="Arial Narrow" w:hAnsi="Arial Narrow"/>
                <w:kern w:val="1"/>
                <w:sz w:val="22"/>
                <w:szCs w:val="22"/>
              </w:rPr>
              <w:t>Contemporary</w:t>
            </w:r>
          </w:p>
          <w:p w14:paraId="76CAC3B0" w14:textId="2B646778" w:rsidR="00015479" w:rsidRPr="00EB164A" w:rsidRDefault="00015479" w:rsidP="00015479">
            <w:pPr>
              <w:rPr>
                <w:rFonts w:ascii="Arial Narrow" w:hAnsi="Arial Narrow"/>
                <w:kern w:val="1"/>
                <w:sz w:val="22"/>
                <w:szCs w:val="22"/>
              </w:rPr>
            </w:pPr>
          </w:p>
        </w:tc>
      </w:tr>
      <w:tr w:rsidR="00EB164A" w:rsidRPr="00EB164A" w14:paraId="43FF6E48" w14:textId="77777777" w:rsidTr="00D80826">
        <w:trPr>
          <w:trHeight w:val="120"/>
        </w:trPr>
        <w:tc>
          <w:tcPr>
            <w:tcW w:w="6062" w:type="dxa"/>
            <w:gridSpan w:val="2"/>
            <w:tcBorders>
              <w:top w:val="nil"/>
              <w:left w:val="nil"/>
              <w:bottom w:val="nil"/>
              <w:right w:val="nil"/>
            </w:tcBorders>
          </w:tcPr>
          <w:p w14:paraId="45F52460" w14:textId="77777777" w:rsidR="00015479" w:rsidRPr="00EB164A" w:rsidRDefault="00015479" w:rsidP="00015479">
            <w:pPr>
              <w:rPr>
                <w:rFonts w:ascii="Arial Narrow" w:hAnsi="Arial Narrow"/>
                <w:kern w:val="1"/>
                <w:sz w:val="22"/>
                <w:szCs w:val="22"/>
              </w:rPr>
            </w:pPr>
            <w:r w:rsidRPr="00EB164A">
              <w:rPr>
                <w:rFonts w:ascii="Arial Narrow" w:hAnsi="Arial Narrow"/>
                <w:b/>
                <w:kern w:val="1"/>
                <w:sz w:val="22"/>
                <w:szCs w:val="22"/>
              </w:rPr>
              <w:t>Duets, Trios, Quartets</w:t>
            </w:r>
            <w:r w:rsidRPr="00EB164A">
              <w:rPr>
                <w:rFonts w:ascii="Arial Narrow" w:hAnsi="Arial Narrow"/>
                <w:b/>
                <w:sz w:val="22"/>
                <w:szCs w:val="22"/>
              </w:rPr>
              <w:t xml:space="preserve"> &amp; Groups </w:t>
            </w:r>
            <w:r w:rsidRPr="00EB164A">
              <w:rPr>
                <w:rFonts w:ascii="Arial Narrow" w:hAnsi="Arial Narrow"/>
                <w:b/>
                <w:kern w:val="1"/>
                <w:sz w:val="22"/>
                <w:szCs w:val="22"/>
              </w:rPr>
              <w:t>(Junior, Inter &amp; Senior)</w:t>
            </w:r>
          </w:p>
        </w:tc>
        <w:tc>
          <w:tcPr>
            <w:tcW w:w="3544" w:type="dxa"/>
            <w:tcBorders>
              <w:top w:val="nil"/>
              <w:left w:val="nil"/>
              <w:bottom w:val="nil"/>
              <w:right w:val="nil"/>
            </w:tcBorders>
          </w:tcPr>
          <w:p w14:paraId="688150A3" w14:textId="77777777" w:rsidR="00015479" w:rsidRPr="00EB164A" w:rsidRDefault="00015479" w:rsidP="00015479">
            <w:pPr>
              <w:rPr>
                <w:rFonts w:ascii="Arial Narrow" w:hAnsi="Arial Narrow"/>
                <w:kern w:val="1"/>
                <w:sz w:val="22"/>
                <w:szCs w:val="22"/>
              </w:rPr>
            </w:pPr>
          </w:p>
        </w:tc>
      </w:tr>
      <w:tr w:rsidR="00EB164A" w:rsidRPr="00EB164A" w14:paraId="0C9DAE5A" w14:textId="77777777" w:rsidTr="00D80826">
        <w:trPr>
          <w:trHeight w:val="120"/>
        </w:trPr>
        <w:tc>
          <w:tcPr>
            <w:tcW w:w="3794" w:type="dxa"/>
            <w:tcBorders>
              <w:top w:val="nil"/>
              <w:left w:val="nil"/>
              <w:bottom w:val="nil"/>
              <w:right w:val="nil"/>
            </w:tcBorders>
          </w:tcPr>
          <w:p w14:paraId="39369DAB" w14:textId="77777777" w:rsidR="00015479" w:rsidRPr="00EB164A" w:rsidRDefault="00015479" w:rsidP="00015479">
            <w:pPr>
              <w:rPr>
                <w:rFonts w:ascii="Arial Narrow" w:hAnsi="Arial Narrow"/>
                <w:b/>
                <w:sz w:val="22"/>
                <w:szCs w:val="22"/>
              </w:rPr>
            </w:pPr>
          </w:p>
        </w:tc>
        <w:tc>
          <w:tcPr>
            <w:tcW w:w="2268" w:type="dxa"/>
            <w:tcBorders>
              <w:top w:val="nil"/>
              <w:left w:val="nil"/>
              <w:bottom w:val="nil"/>
              <w:right w:val="nil"/>
            </w:tcBorders>
          </w:tcPr>
          <w:p w14:paraId="7F4B76F8" w14:textId="77777777" w:rsidR="00015479" w:rsidRPr="00EB164A" w:rsidRDefault="00015479" w:rsidP="00015479">
            <w:pPr>
              <w:rPr>
                <w:rFonts w:ascii="Arial Narrow" w:hAnsi="Arial Narrow"/>
                <w:sz w:val="16"/>
                <w:szCs w:val="16"/>
              </w:rPr>
            </w:pPr>
          </w:p>
          <w:p w14:paraId="0D1FFDBC" w14:textId="77777777" w:rsidR="00015479" w:rsidRPr="00EB164A" w:rsidRDefault="00015479" w:rsidP="00015479">
            <w:pPr>
              <w:rPr>
                <w:rFonts w:ascii="Arial Narrow" w:hAnsi="Arial Narrow"/>
                <w:sz w:val="22"/>
                <w:szCs w:val="22"/>
              </w:rPr>
            </w:pPr>
            <w:r w:rsidRPr="00EB164A">
              <w:rPr>
                <w:rFonts w:ascii="Arial Narrow" w:hAnsi="Arial Narrow"/>
                <w:sz w:val="22"/>
                <w:szCs w:val="22"/>
              </w:rPr>
              <w:t xml:space="preserve">Classical  </w:t>
            </w:r>
          </w:p>
          <w:p w14:paraId="1F55CFAB" w14:textId="77777777" w:rsidR="00015479" w:rsidRPr="00EB164A" w:rsidRDefault="00015479" w:rsidP="00015479">
            <w:pPr>
              <w:rPr>
                <w:rFonts w:ascii="Arial Narrow" w:hAnsi="Arial Narrow"/>
                <w:sz w:val="22"/>
                <w:szCs w:val="22"/>
              </w:rPr>
            </w:pPr>
          </w:p>
          <w:p w14:paraId="3A0C99B4" w14:textId="77777777" w:rsidR="00015479" w:rsidRPr="00EB164A" w:rsidRDefault="00015479" w:rsidP="00015479">
            <w:pPr>
              <w:rPr>
                <w:rFonts w:ascii="Arial Narrow" w:hAnsi="Arial Narrow"/>
                <w:sz w:val="16"/>
                <w:szCs w:val="16"/>
              </w:rPr>
            </w:pPr>
          </w:p>
          <w:p w14:paraId="10716C47" w14:textId="77777777" w:rsidR="00015479" w:rsidRPr="00EB164A" w:rsidRDefault="00015479" w:rsidP="00306DF3">
            <w:pPr>
              <w:spacing w:after="120"/>
              <w:rPr>
                <w:rFonts w:ascii="Arial Narrow" w:hAnsi="Arial Narrow"/>
                <w:sz w:val="22"/>
                <w:szCs w:val="22"/>
              </w:rPr>
            </w:pPr>
            <w:r w:rsidRPr="00EB164A">
              <w:rPr>
                <w:rFonts w:ascii="Arial Narrow" w:hAnsi="Arial Narrow"/>
                <w:sz w:val="22"/>
                <w:szCs w:val="22"/>
              </w:rPr>
              <w:t>Cabaret with and without song  *</w:t>
            </w:r>
          </w:p>
        </w:tc>
        <w:tc>
          <w:tcPr>
            <w:tcW w:w="3544" w:type="dxa"/>
            <w:tcBorders>
              <w:top w:val="nil"/>
              <w:left w:val="nil"/>
              <w:bottom w:val="nil"/>
              <w:right w:val="nil"/>
            </w:tcBorders>
          </w:tcPr>
          <w:p w14:paraId="6A53AA1F" w14:textId="77777777" w:rsidR="00015479" w:rsidRPr="00EB164A" w:rsidRDefault="00015479" w:rsidP="00015479">
            <w:pPr>
              <w:rPr>
                <w:rFonts w:ascii="Arial Narrow" w:hAnsi="Arial Narrow"/>
                <w:kern w:val="1"/>
                <w:sz w:val="16"/>
                <w:szCs w:val="16"/>
              </w:rPr>
            </w:pPr>
          </w:p>
          <w:p w14:paraId="26B2484C" w14:textId="77777777" w:rsidR="00015479" w:rsidRPr="00EB164A" w:rsidRDefault="00015479" w:rsidP="00015479">
            <w:pPr>
              <w:rPr>
                <w:rFonts w:ascii="Arial Narrow" w:hAnsi="Arial Narrow"/>
              </w:rPr>
            </w:pPr>
            <w:r w:rsidRPr="00EB164A">
              <w:rPr>
                <w:rFonts w:ascii="Arial Narrow" w:hAnsi="Arial Narrow"/>
                <w:kern w:val="1"/>
                <w:sz w:val="22"/>
                <w:szCs w:val="22"/>
              </w:rPr>
              <w:t>Ballet, Character, Modern Ballet,</w:t>
            </w:r>
            <w:r w:rsidRPr="00EB164A">
              <w:rPr>
                <w:rFonts w:ascii="Arial Narrow" w:hAnsi="Arial Narrow"/>
                <w:sz w:val="22"/>
                <w:szCs w:val="22"/>
              </w:rPr>
              <w:t xml:space="preserve"> Stylised Ballet, National and Greek  </w:t>
            </w:r>
          </w:p>
          <w:p w14:paraId="208C47B4" w14:textId="77777777" w:rsidR="00015479" w:rsidRPr="00EB164A" w:rsidRDefault="00015479" w:rsidP="00015479">
            <w:pPr>
              <w:rPr>
                <w:rFonts w:ascii="Arial Narrow" w:hAnsi="Arial Narrow"/>
                <w:sz w:val="16"/>
                <w:szCs w:val="16"/>
              </w:rPr>
            </w:pPr>
          </w:p>
          <w:p w14:paraId="40A791CB" w14:textId="77777777" w:rsidR="00015479" w:rsidRPr="00EB164A" w:rsidRDefault="00015479" w:rsidP="00015479">
            <w:pPr>
              <w:rPr>
                <w:rFonts w:ascii="Arial Narrow" w:hAnsi="Arial Narrow"/>
                <w:sz w:val="22"/>
                <w:szCs w:val="22"/>
              </w:rPr>
            </w:pPr>
            <w:r w:rsidRPr="00EB164A">
              <w:rPr>
                <w:rFonts w:ascii="Arial Narrow" w:hAnsi="Arial Narrow"/>
                <w:kern w:val="1"/>
                <w:sz w:val="22"/>
                <w:szCs w:val="22"/>
              </w:rPr>
              <w:t>Contemporary,</w:t>
            </w:r>
            <w:r w:rsidRPr="00EB164A">
              <w:rPr>
                <w:rFonts w:ascii="Arial Narrow" w:hAnsi="Arial Narrow"/>
                <w:sz w:val="22"/>
                <w:szCs w:val="22"/>
              </w:rPr>
              <w:t xml:space="preserve"> Modern, Tap &amp; Lyrical  </w:t>
            </w:r>
          </w:p>
          <w:p w14:paraId="7790E492" w14:textId="77777777" w:rsidR="00015479" w:rsidRPr="00EB164A" w:rsidRDefault="00015479" w:rsidP="00015479">
            <w:pPr>
              <w:ind w:left="451" w:hanging="425"/>
              <w:rPr>
                <w:rFonts w:ascii="Arial Narrow" w:hAnsi="Arial Narrow"/>
                <w:sz w:val="22"/>
                <w:szCs w:val="22"/>
              </w:rPr>
            </w:pPr>
          </w:p>
        </w:tc>
      </w:tr>
      <w:tr w:rsidR="00EB164A" w:rsidRPr="00EB164A" w14:paraId="53CDCD0C" w14:textId="77777777" w:rsidTr="00D80826">
        <w:trPr>
          <w:trHeight w:val="120"/>
        </w:trPr>
        <w:tc>
          <w:tcPr>
            <w:tcW w:w="9606" w:type="dxa"/>
            <w:gridSpan w:val="3"/>
            <w:tcBorders>
              <w:top w:val="nil"/>
              <w:left w:val="nil"/>
              <w:bottom w:val="nil"/>
              <w:right w:val="nil"/>
            </w:tcBorders>
          </w:tcPr>
          <w:p w14:paraId="7A6D727B" w14:textId="7366E6D4" w:rsidR="00B47C49" w:rsidRPr="00306DF3" w:rsidRDefault="00015479" w:rsidP="00E80415">
            <w:pPr>
              <w:spacing w:after="120"/>
              <w:ind w:left="459" w:hanging="459"/>
              <w:rPr>
                <w:rFonts w:ascii="Arial Narrow" w:hAnsi="Arial Narrow"/>
                <w:b/>
                <w:sz w:val="28"/>
                <w:szCs w:val="28"/>
              </w:rPr>
            </w:pPr>
            <w:r w:rsidRPr="00EB164A">
              <w:rPr>
                <w:rFonts w:ascii="Arial Narrow" w:hAnsi="Arial Narrow"/>
                <w:b/>
                <w:sz w:val="28"/>
                <w:szCs w:val="28"/>
              </w:rPr>
              <w:t>*</w:t>
            </w:r>
            <w:r w:rsidRPr="00306DF3">
              <w:rPr>
                <w:rFonts w:ascii="Arial Narrow" w:hAnsi="Arial Narrow"/>
                <w:b/>
                <w:sz w:val="28"/>
                <w:szCs w:val="28"/>
              </w:rPr>
              <w:tab/>
            </w:r>
            <w:r w:rsidRPr="00306DF3">
              <w:rPr>
                <w:rFonts w:ascii="Arial Narrow" w:hAnsi="Arial Narrow"/>
                <w:b/>
              </w:rPr>
              <w:t>Please state discipline</w:t>
            </w:r>
            <w:r w:rsidR="003B355A" w:rsidRPr="00306DF3">
              <w:rPr>
                <w:rFonts w:ascii="Arial Narrow" w:hAnsi="Arial Narrow"/>
                <w:b/>
              </w:rPr>
              <w:t xml:space="preserve"> and age of eldest dancer </w:t>
            </w:r>
            <w:r w:rsidRPr="00306DF3">
              <w:rPr>
                <w:rFonts w:ascii="Arial Narrow" w:hAnsi="Arial Narrow"/>
                <w:b/>
              </w:rPr>
              <w:t>for all duets, trios, quartets and groups on entry form.</w:t>
            </w:r>
          </w:p>
        </w:tc>
      </w:tr>
    </w:tbl>
    <w:p w14:paraId="194022A6" w14:textId="5305DDA9" w:rsidR="00E80415" w:rsidRDefault="00E80415">
      <w:pPr>
        <w:rPr>
          <w:rFonts w:ascii="Arial Narrow" w:hAnsi="Arial Narrow"/>
          <w:b/>
          <w:kern w:val="1"/>
        </w:rPr>
      </w:pPr>
    </w:p>
    <w:p w14:paraId="231570B1" w14:textId="77777777" w:rsidR="00E80415" w:rsidRDefault="00E80415">
      <w:pPr>
        <w:rPr>
          <w:rFonts w:ascii="Arial Narrow" w:hAnsi="Arial Narrow"/>
          <w:b/>
          <w:kern w:val="1"/>
        </w:rPr>
      </w:pPr>
      <w:r>
        <w:rPr>
          <w:rFonts w:ascii="Arial Narrow" w:hAnsi="Arial Narrow"/>
          <w:b/>
          <w:kern w:val="1"/>
        </w:rPr>
        <w:br w:type="page"/>
      </w:r>
    </w:p>
    <w:p w14:paraId="49EAE2A6" w14:textId="77777777" w:rsidR="00377E79" w:rsidRDefault="00377E79">
      <w:pPr>
        <w:rPr>
          <w:rFonts w:ascii="Arial Narrow" w:hAnsi="Arial Narrow"/>
          <w:b/>
          <w:kern w:val="1"/>
        </w:rPr>
      </w:pPr>
    </w:p>
    <w:p w14:paraId="4C7DF340" w14:textId="77777777" w:rsidR="00D80826" w:rsidRPr="00EB164A" w:rsidRDefault="00D80826" w:rsidP="00D80826">
      <w:pPr>
        <w:tabs>
          <w:tab w:val="center" w:pos="4955"/>
        </w:tabs>
        <w:suppressAutoHyphens/>
        <w:overflowPunct w:val="0"/>
        <w:autoSpaceDE w:val="0"/>
        <w:spacing w:before="113"/>
        <w:jc w:val="center"/>
        <w:textAlignment w:val="baseline"/>
        <w:rPr>
          <w:rFonts w:ascii="Arial Narrow" w:hAnsi="Arial Narrow"/>
          <w:b/>
          <w:kern w:val="1"/>
        </w:rPr>
      </w:pPr>
      <w:r w:rsidRPr="00EB164A">
        <w:rPr>
          <w:rFonts w:ascii="Arial Narrow" w:hAnsi="Arial Narrow"/>
          <w:b/>
          <w:kern w:val="1"/>
        </w:rPr>
        <w:t>Special sections:</w:t>
      </w:r>
    </w:p>
    <w:p w14:paraId="16E9B9E4" w14:textId="77777777" w:rsidR="00D80826" w:rsidRPr="00EB164A" w:rsidRDefault="00D80826">
      <w:pPr>
        <w:rPr>
          <w:rFonts w:ascii="Arial Narrow" w:hAnsi="Arial Narrow"/>
        </w:rPr>
      </w:pPr>
    </w:p>
    <w:tbl>
      <w:tblPr>
        <w:tblW w:w="9923"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701"/>
        <w:gridCol w:w="5420"/>
      </w:tblGrid>
      <w:tr w:rsidR="00EB164A" w:rsidRPr="00EB164A" w14:paraId="33A90B56" w14:textId="77777777" w:rsidTr="00EA34D7">
        <w:trPr>
          <w:trHeight w:val="483"/>
        </w:trPr>
        <w:tc>
          <w:tcPr>
            <w:tcW w:w="2802" w:type="dxa"/>
            <w:tcBorders>
              <w:top w:val="nil"/>
              <w:left w:val="nil"/>
              <w:bottom w:val="nil"/>
              <w:right w:val="nil"/>
            </w:tcBorders>
          </w:tcPr>
          <w:p w14:paraId="1F8D18ED" w14:textId="77777777" w:rsidR="003B355A" w:rsidRPr="00EB164A" w:rsidRDefault="003B355A" w:rsidP="003B355A">
            <w:pPr>
              <w:rPr>
                <w:rFonts w:ascii="Arial Narrow" w:hAnsi="Arial Narrow"/>
                <w:b/>
                <w:kern w:val="1"/>
                <w:sz w:val="22"/>
                <w:szCs w:val="22"/>
              </w:rPr>
            </w:pPr>
            <w:r w:rsidRPr="00EB164A">
              <w:rPr>
                <w:rFonts w:ascii="Arial Narrow" w:hAnsi="Arial Narrow"/>
                <w:b/>
                <w:kern w:val="1"/>
                <w:sz w:val="22"/>
                <w:szCs w:val="22"/>
              </w:rPr>
              <w:t>Choreography Section:</w:t>
            </w:r>
          </w:p>
        </w:tc>
        <w:tc>
          <w:tcPr>
            <w:tcW w:w="1701" w:type="dxa"/>
            <w:tcBorders>
              <w:top w:val="nil"/>
              <w:left w:val="nil"/>
              <w:bottom w:val="nil"/>
              <w:right w:val="nil"/>
            </w:tcBorders>
          </w:tcPr>
          <w:p w14:paraId="0301FF50" w14:textId="77777777" w:rsidR="003B355A" w:rsidRPr="00EB164A" w:rsidRDefault="003B355A" w:rsidP="003B245B">
            <w:pPr>
              <w:rPr>
                <w:rFonts w:ascii="Arial Narrow" w:hAnsi="Arial Narrow"/>
                <w:kern w:val="1"/>
                <w:sz w:val="22"/>
                <w:szCs w:val="22"/>
              </w:rPr>
            </w:pPr>
          </w:p>
        </w:tc>
        <w:tc>
          <w:tcPr>
            <w:tcW w:w="5420" w:type="dxa"/>
            <w:tcBorders>
              <w:top w:val="nil"/>
              <w:left w:val="nil"/>
              <w:bottom w:val="nil"/>
              <w:right w:val="nil"/>
            </w:tcBorders>
          </w:tcPr>
          <w:p w14:paraId="7EAC50EA" w14:textId="77777777" w:rsidR="003B355A" w:rsidRPr="00EB164A" w:rsidRDefault="003B355A" w:rsidP="00E95B52">
            <w:pPr>
              <w:spacing w:after="120"/>
              <w:ind w:right="34"/>
              <w:rPr>
                <w:rFonts w:ascii="Arial Narrow" w:hAnsi="Arial Narrow"/>
                <w:b/>
                <w:i/>
                <w:kern w:val="1"/>
                <w:sz w:val="22"/>
                <w:szCs w:val="22"/>
              </w:rPr>
            </w:pPr>
          </w:p>
        </w:tc>
      </w:tr>
      <w:tr w:rsidR="00EB164A" w:rsidRPr="00EB164A" w14:paraId="0510C2B6" w14:textId="77777777" w:rsidTr="00AF5FF7">
        <w:trPr>
          <w:trHeight w:val="120"/>
        </w:trPr>
        <w:tc>
          <w:tcPr>
            <w:tcW w:w="2802" w:type="dxa"/>
            <w:tcBorders>
              <w:top w:val="nil"/>
              <w:left w:val="nil"/>
              <w:bottom w:val="nil"/>
              <w:right w:val="nil"/>
            </w:tcBorders>
          </w:tcPr>
          <w:p w14:paraId="7724A30D" w14:textId="5AE6C2CA" w:rsidR="00AF6EB3" w:rsidRPr="00EB164A" w:rsidRDefault="007804B8" w:rsidP="003B245B">
            <w:pPr>
              <w:rPr>
                <w:rFonts w:ascii="Arial Narrow" w:hAnsi="Arial Narrow"/>
                <w:b/>
                <w:kern w:val="1"/>
                <w:sz w:val="22"/>
                <w:szCs w:val="22"/>
              </w:rPr>
            </w:pPr>
            <w:r w:rsidRPr="00EB164A">
              <w:rPr>
                <w:rFonts w:ascii="Arial Narrow" w:hAnsi="Arial Narrow"/>
                <w:b/>
                <w:kern w:val="1"/>
                <w:sz w:val="22"/>
                <w:szCs w:val="22"/>
              </w:rPr>
              <w:t xml:space="preserve">Sections </w:t>
            </w:r>
            <w:r w:rsidR="003B355A" w:rsidRPr="00EB164A">
              <w:rPr>
                <w:rFonts w:ascii="Arial Narrow" w:hAnsi="Arial Narrow"/>
                <w:b/>
                <w:kern w:val="1"/>
                <w:sz w:val="22"/>
                <w:szCs w:val="22"/>
              </w:rPr>
              <w:t>depending on number of entrants, but usually Junior / Intermediate / Senior</w:t>
            </w:r>
            <w:r w:rsidR="00E80415">
              <w:rPr>
                <w:rFonts w:ascii="Arial Narrow" w:hAnsi="Arial Narrow"/>
                <w:b/>
                <w:kern w:val="1"/>
                <w:sz w:val="22"/>
                <w:szCs w:val="22"/>
              </w:rPr>
              <w:t xml:space="preserve"> depending on age of choreographer.</w:t>
            </w:r>
          </w:p>
          <w:p w14:paraId="53902E7F" w14:textId="77777777" w:rsidR="003B355A" w:rsidRPr="00EB164A" w:rsidRDefault="003B355A" w:rsidP="003B245B">
            <w:pPr>
              <w:rPr>
                <w:rFonts w:ascii="Arial Narrow" w:hAnsi="Arial Narrow"/>
                <w:b/>
                <w:kern w:val="1"/>
                <w:sz w:val="16"/>
                <w:szCs w:val="16"/>
              </w:rPr>
            </w:pPr>
          </w:p>
          <w:p w14:paraId="5D5492E1" w14:textId="77777777" w:rsidR="003B355A" w:rsidRPr="00EB164A" w:rsidRDefault="003B355A" w:rsidP="003B245B">
            <w:pPr>
              <w:rPr>
                <w:rFonts w:ascii="Arial Narrow" w:hAnsi="Arial Narrow"/>
                <w:b/>
                <w:kern w:val="1"/>
                <w:sz w:val="22"/>
                <w:szCs w:val="22"/>
              </w:rPr>
            </w:pPr>
            <w:r w:rsidRPr="00EB164A">
              <w:rPr>
                <w:rFonts w:ascii="Arial Narrow" w:hAnsi="Arial Narrow"/>
                <w:b/>
                <w:kern w:val="1"/>
                <w:sz w:val="22"/>
                <w:szCs w:val="22"/>
              </w:rPr>
              <w:t>Time limit 2 minutes</w:t>
            </w:r>
          </w:p>
          <w:p w14:paraId="1093AC4A" w14:textId="77777777" w:rsidR="00A25641" w:rsidRPr="00EB164A" w:rsidRDefault="00A25641" w:rsidP="003B245B">
            <w:pPr>
              <w:rPr>
                <w:rFonts w:ascii="Arial Narrow" w:hAnsi="Arial Narrow"/>
                <w:b/>
                <w:kern w:val="1"/>
                <w:sz w:val="22"/>
                <w:szCs w:val="22"/>
              </w:rPr>
            </w:pPr>
          </w:p>
        </w:tc>
        <w:tc>
          <w:tcPr>
            <w:tcW w:w="1701" w:type="dxa"/>
            <w:tcBorders>
              <w:top w:val="nil"/>
              <w:left w:val="nil"/>
              <w:bottom w:val="nil"/>
              <w:right w:val="nil"/>
            </w:tcBorders>
          </w:tcPr>
          <w:p w14:paraId="0C45519A" w14:textId="342B3D79" w:rsidR="00AF6EB3" w:rsidRPr="00EB164A" w:rsidRDefault="007804B8" w:rsidP="003B245B">
            <w:pPr>
              <w:rPr>
                <w:rFonts w:ascii="Arial Narrow" w:hAnsi="Arial Narrow"/>
                <w:sz w:val="22"/>
                <w:szCs w:val="22"/>
              </w:rPr>
            </w:pPr>
            <w:r w:rsidRPr="00EB164A">
              <w:rPr>
                <w:rFonts w:ascii="Arial Narrow" w:hAnsi="Arial Narrow"/>
                <w:kern w:val="1"/>
                <w:sz w:val="22"/>
                <w:szCs w:val="22"/>
              </w:rPr>
              <w:t>Any d</w:t>
            </w:r>
            <w:r w:rsidR="00AF6EB3" w:rsidRPr="00EB164A">
              <w:rPr>
                <w:rFonts w:ascii="Arial Narrow" w:hAnsi="Arial Narrow"/>
                <w:kern w:val="1"/>
                <w:sz w:val="22"/>
                <w:szCs w:val="22"/>
              </w:rPr>
              <w:t>iscipline</w:t>
            </w:r>
            <w:r w:rsidR="00E80415">
              <w:rPr>
                <w:rFonts w:ascii="Arial Narrow" w:hAnsi="Arial Narrow"/>
                <w:kern w:val="1"/>
                <w:sz w:val="22"/>
                <w:szCs w:val="22"/>
              </w:rPr>
              <w:t xml:space="preserve"> – Entries may be solos, duets, trios, or ensembles.  Choreographer does not necessarily have to dance.</w:t>
            </w:r>
          </w:p>
        </w:tc>
        <w:tc>
          <w:tcPr>
            <w:tcW w:w="5420" w:type="dxa"/>
            <w:tcBorders>
              <w:top w:val="nil"/>
              <w:left w:val="nil"/>
              <w:bottom w:val="nil"/>
              <w:right w:val="nil"/>
            </w:tcBorders>
          </w:tcPr>
          <w:p w14:paraId="5A5835B2" w14:textId="3DD75C1C" w:rsidR="00D23B01" w:rsidRPr="00EB164A" w:rsidRDefault="00655D55" w:rsidP="00901D98">
            <w:pPr>
              <w:spacing w:after="120"/>
              <w:ind w:right="34"/>
              <w:rPr>
                <w:rFonts w:ascii="Arial Narrow" w:hAnsi="Arial Narrow"/>
                <w:kern w:val="1"/>
                <w:sz w:val="22"/>
                <w:szCs w:val="22"/>
              </w:rPr>
            </w:pPr>
            <w:r w:rsidRPr="000944D6">
              <w:rPr>
                <w:rFonts w:ascii="Arial Narrow" w:hAnsi="Arial Narrow"/>
                <w:b/>
                <w:i/>
                <w:color w:val="FF0000"/>
                <w:kern w:val="1"/>
                <w:sz w:val="22"/>
                <w:szCs w:val="22"/>
              </w:rPr>
              <w:t>O</w:t>
            </w:r>
            <w:r w:rsidR="005D0325" w:rsidRPr="000944D6">
              <w:rPr>
                <w:rFonts w:ascii="Arial Narrow" w:hAnsi="Arial Narrow"/>
                <w:b/>
                <w:i/>
                <w:color w:val="FF0000"/>
                <w:kern w:val="1"/>
                <w:sz w:val="22"/>
                <w:szCs w:val="22"/>
              </w:rPr>
              <w:t>ur theme</w:t>
            </w:r>
            <w:r w:rsidR="000944D6" w:rsidRPr="000944D6">
              <w:rPr>
                <w:rFonts w:ascii="Arial Narrow" w:hAnsi="Arial Narrow"/>
                <w:b/>
                <w:i/>
                <w:color w:val="FF0000"/>
                <w:kern w:val="1"/>
                <w:sz w:val="22"/>
                <w:szCs w:val="22"/>
              </w:rPr>
              <w:t>s</w:t>
            </w:r>
            <w:r w:rsidR="005D0325" w:rsidRPr="000944D6">
              <w:rPr>
                <w:rFonts w:ascii="Arial Narrow" w:hAnsi="Arial Narrow"/>
                <w:b/>
                <w:i/>
                <w:color w:val="FF0000"/>
                <w:kern w:val="1"/>
                <w:sz w:val="22"/>
                <w:szCs w:val="22"/>
              </w:rPr>
              <w:t xml:space="preserve"> </w:t>
            </w:r>
            <w:r w:rsidR="00BE4F44" w:rsidRPr="000944D6">
              <w:rPr>
                <w:rFonts w:ascii="Arial Narrow" w:hAnsi="Arial Narrow"/>
                <w:b/>
                <w:i/>
                <w:color w:val="FF0000"/>
                <w:kern w:val="1"/>
                <w:sz w:val="22"/>
                <w:szCs w:val="22"/>
              </w:rPr>
              <w:t xml:space="preserve">for </w:t>
            </w:r>
            <w:r w:rsidRPr="000944D6">
              <w:rPr>
                <w:rFonts w:ascii="Arial Narrow" w:hAnsi="Arial Narrow"/>
                <w:b/>
                <w:i/>
                <w:color w:val="FF0000"/>
                <w:kern w:val="1"/>
                <w:sz w:val="22"/>
                <w:szCs w:val="22"/>
              </w:rPr>
              <w:t xml:space="preserve">this year </w:t>
            </w:r>
            <w:r w:rsidR="005D0325" w:rsidRPr="000944D6">
              <w:rPr>
                <w:rFonts w:ascii="Arial Narrow" w:hAnsi="Arial Narrow"/>
                <w:b/>
                <w:i/>
                <w:color w:val="FF0000"/>
                <w:kern w:val="1"/>
                <w:sz w:val="22"/>
                <w:szCs w:val="22"/>
              </w:rPr>
              <w:t>will be</w:t>
            </w:r>
            <w:r w:rsidR="000944D6" w:rsidRPr="000944D6">
              <w:rPr>
                <w:rFonts w:ascii="Arial Narrow" w:hAnsi="Arial Narrow"/>
                <w:b/>
                <w:i/>
                <w:color w:val="FF0000"/>
                <w:kern w:val="1"/>
                <w:sz w:val="22"/>
                <w:szCs w:val="22"/>
              </w:rPr>
              <w:t xml:space="preserve"> either “The </w:t>
            </w:r>
            <w:r w:rsidR="000944D6">
              <w:rPr>
                <w:rFonts w:ascii="Arial Narrow" w:hAnsi="Arial Narrow"/>
                <w:b/>
                <w:i/>
                <w:color w:val="FF0000"/>
                <w:kern w:val="1"/>
                <w:sz w:val="22"/>
                <w:szCs w:val="22"/>
              </w:rPr>
              <w:t>B</w:t>
            </w:r>
            <w:r w:rsidR="000944D6" w:rsidRPr="000944D6">
              <w:rPr>
                <w:rFonts w:ascii="Arial Narrow" w:hAnsi="Arial Narrow"/>
                <w:b/>
                <w:i/>
                <w:color w:val="FF0000"/>
                <w:kern w:val="1"/>
                <w:sz w:val="22"/>
                <w:szCs w:val="22"/>
              </w:rPr>
              <w:t>eginning” or</w:t>
            </w:r>
            <w:r w:rsidR="005D0325" w:rsidRPr="000944D6">
              <w:rPr>
                <w:rFonts w:ascii="Arial Narrow" w:hAnsi="Arial Narrow"/>
                <w:b/>
                <w:i/>
                <w:color w:val="FF0000"/>
                <w:kern w:val="1"/>
                <w:sz w:val="22"/>
                <w:szCs w:val="22"/>
              </w:rPr>
              <w:t xml:space="preserve"> </w:t>
            </w:r>
            <w:r w:rsidR="00AF6EB3" w:rsidRPr="000944D6">
              <w:rPr>
                <w:rFonts w:ascii="Arial Narrow" w:hAnsi="Arial Narrow"/>
                <w:b/>
                <w:i/>
                <w:color w:val="FF0000"/>
                <w:kern w:val="1"/>
                <w:sz w:val="22"/>
                <w:szCs w:val="22"/>
              </w:rPr>
              <w:t>“</w:t>
            </w:r>
            <w:r w:rsidR="00E80415" w:rsidRPr="000944D6">
              <w:rPr>
                <w:rFonts w:ascii="Arial Narrow" w:hAnsi="Arial Narrow"/>
                <w:b/>
                <w:i/>
                <w:color w:val="FF0000"/>
                <w:kern w:val="1"/>
                <w:sz w:val="22"/>
                <w:szCs w:val="22"/>
              </w:rPr>
              <w:t>The End</w:t>
            </w:r>
            <w:r w:rsidR="004A5CDC" w:rsidRPr="000944D6">
              <w:rPr>
                <w:rFonts w:ascii="Arial Narrow" w:hAnsi="Arial Narrow"/>
                <w:b/>
                <w:i/>
                <w:color w:val="FF0000"/>
                <w:kern w:val="1"/>
                <w:sz w:val="22"/>
                <w:szCs w:val="22"/>
              </w:rPr>
              <w:t>”.</w:t>
            </w:r>
            <w:r w:rsidR="00AF6EB3" w:rsidRPr="000944D6">
              <w:rPr>
                <w:rFonts w:ascii="Arial Narrow" w:hAnsi="Arial Narrow"/>
                <w:b/>
                <w:i/>
                <w:color w:val="FF0000"/>
                <w:kern w:val="1"/>
                <w:sz w:val="22"/>
                <w:szCs w:val="22"/>
              </w:rPr>
              <w:t xml:space="preserve">  </w:t>
            </w:r>
            <w:r w:rsidR="00EA34D7" w:rsidRPr="000944D6">
              <w:rPr>
                <w:rFonts w:ascii="Arial Narrow" w:hAnsi="Arial Narrow"/>
                <w:b/>
                <w:i/>
                <w:color w:val="FF0000"/>
                <w:kern w:val="1"/>
                <w:sz w:val="22"/>
                <w:szCs w:val="22"/>
              </w:rPr>
              <w:t xml:space="preserve">(Any </w:t>
            </w:r>
            <w:r w:rsidR="000944D6" w:rsidRPr="000944D6">
              <w:rPr>
                <w:rFonts w:ascii="Arial Narrow" w:hAnsi="Arial Narrow"/>
                <w:b/>
                <w:i/>
                <w:color w:val="FF0000"/>
                <w:kern w:val="1"/>
                <w:sz w:val="22"/>
                <w:szCs w:val="22"/>
              </w:rPr>
              <w:t xml:space="preserve">beginning or </w:t>
            </w:r>
            <w:r w:rsidR="00EA34D7" w:rsidRPr="000944D6">
              <w:rPr>
                <w:rFonts w:ascii="Arial Narrow" w:hAnsi="Arial Narrow"/>
                <w:b/>
                <w:i/>
                <w:color w:val="FF0000"/>
                <w:kern w:val="1"/>
                <w:sz w:val="22"/>
                <w:szCs w:val="22"/>
              </w:rPr>
              <w:t xml:space="preserve">ending may provide the inspiration – </w:t>
            </w:r>
            <w:proofErr w:type="spellStart"/>
            <w:r w:rsidR="00EA34D7" w:rsidRPr="000944D6">
              <w:rPr>
                <w:rFonts w:ascii="Arial Narrow" w:hAnsi="Arial Narrow"/>
                <w:b/>
                <w:i/>
                <w:color w:val="FF0000"/>
                <w:kern w:val="1"/>
                <w:sz w:val="22"/>
                <w:szCs w:val="22"/>
              </w:rPr>
              <w:t>eg</w:t>
            </w:r>
            <w:proofErr w:type="spellEnd"/>
            <w:r w:rsidR="000944D6" w:rsidRPr="000944D6">
              <w:rPr>
                <w:rFonts w:ascii="Arial Narrow" w:hAnsi="Arial Narrow"/>
                <w:b/>
                <w:i/>
                <w:color w:val="FF0000"/>
                <w:kern w:val="1"/>
                <w:sz w:val="22"/>
                <w:szCs w:val="22"/>
              </w:rPr>
              <w:t>, birth, new school,</w:t>
            </w:r>
            <w:r w:rsidR="00EA34D7" w:rsidRPr="000944D6">
              <w:rPr>
                <w:rFonts w:ascii="Arial Narrow" w:hAnsi="Arial Narrow"/>
                <w:b/>
                <w:i/>
                <w:color w:val="FF0000"/>
                <w:kern w:val="1"/>
                <w:sz w:val="22"/>
                <w:szCs w:val="22"/>
              </w:rPr>
              <w:t xml:space="preserve"> end of war, end of an era, </w:t>
            </w:r>
            <w:r w:rsidR="000944D6" w:rsidRPr="000944D6">
              <w:rPr>
                <w:rFonts w:ascii="Arial Narrow" w:hAnsi="Arial Narrow"/>
                <w:b/>
                <w:i/>
                <w:color w:val="FF0000"/>
                <w:kern w:val="1"/>
                <w:sz w:val="22"/>
                <w:szCs w:val="22"/>
              </w:rPr>
              <w:t xml:space="preserve">start or </w:t>
            </w:r>
            <w:r w:rsidR="00EA34D7" w:rsidRPr="000944D6">
              <w:rPr>
                <w:rFonts w:ascii="Arial Narrow" w:hAnsi="Arial Narrow"/>
                <w:b/>
                <w:i/>
                <w:color w:val="FF0000"/>
                <w:kern w:val="1"/>
                <w:sz w:val="22"/>
                <w:szCs w:val="22"/>
              </w:rPr>
              <w:t xml:space="preserve">end of a relationship.)  </w:t>
            </w:r>
            <w:r w:rsidR="00EA34D7" w:rsidRPr="00EA34D7">
              <w:rPr>
                <w:rFonts w:ascii="Arial Narrow" w:hAnsi="Arial Narrow"/>
                <w:bCs/>
                <w:iCs/>
                <w:kern w:val="1"/>
                <w:sz w:val="22"/>
                <w:szCs w:val="22"/>
              </w:rPr>
              <w:t>A</w:t>
            </w:r>
            <w:r w:rsidR="00AF6EB3" w:rsidRPr="00EB164A">
              <w:rPr>
                <w:rFonts w:ascii="Arial Narrow" w:hAnsi="Arial Narrow"/>
                <w:kern w:val="1"/>
                <w:sz w:val="22"/>
                <w:szCs w:val="22"/>
              </w:rPr>
              <w:t xml:space="preserve"> short </w:t>
            </w:r>
            <w:r w:rsidR="006B558D">
              <w:rPr>
                <w:rFonts w:ascii="Arial Narrow" w:hAnsi="Arial Narrow"/>
                <w:kern w:val="1"/>
                <w:sz w:val="22"/>
                <w:szCs w:val="22"/>
              </w:rPr>
              <w:t>résumé</w:t>
            </w:r>
            <w:r w:rsidR="00AF6EB3" w:rsidRPr="00EB164A">
              <w:rPr>
                <w:rFonts w:ascii="Arial Narrow" w:hAnsi="Arial Narrow"/>
                <w:kern w:val="1"/>
                <w:sz w:val="22"/>
                <w:szCs w:val="22"/>
              </w:rPr>
              <w:t xml:space="preserve"> should be submitted, explaining how the choreography was created.</w:t>
            </w:r>
            <w:r w:rsidR="00BA5867" w:rsidRPr="00EB164A">
              <w:rPr>
                <w:rFonts w:ascii="Arial Narrow" w:hAnsi="Arial Narrow"/>
                <w:kern w:val="1"/>
                <w:sz w:val="22"/>
                <w:szCs w:val="22"/>
              </w:rPr>
              <w:t xml:space="preserve"> (</w:t>
            </w:r>
            <w:r w:rsidR="006B558D">
              <w:rPr>
                <w:rFonts w:ascii="Arial Narrow" w:hAnsi="Arial Narrow"/>
                <w:kern w:val="1"/>
                <w:sz w:val="22"/>
                <w:szCs w:val="22"/>
              </w:rPr>
              <w:t>You may use the template</w:t>
            </w:r>
            <w:r w:rsidR="00BA5867" w:rsidRPr="00EB164A">
              <w:rPr>
                <w:rFonts w:ascii="Arial Narrow" w:hAnsi="Arial Narrow"/>
                <w:kern w:val="1"/>
                <w:sz w:val="22"/>
                <w:szCs w:val="22"/>
              </w:rPr>
              <w:t xml:space="preserve"> </w:t>
            </w:r>
            <w:r w:rsidR="00D23B01" w:rsidRPr="00EB164A">
              <w:rPr>
                <w:rFonts w:ascii="Arial Narrow" w:hAnsi="Arial Narrow"/>
                <w:kern w:val="1"/>
                <w:sz w:val="22"/>
                <w:szCs w:val="22"/>
              </w:rPr>
              <w:t xml:space="preserve">questionnaire </w:t>
            </w:r>
            <w:r w:rsidR="00BA5867" w:rsidRPr="00EB164A">
              <w:rPr>
                <w:rFonts w:ascii="Arial Narrow" w:hAnsi="Arial Narrow"/>
                <w:kern w:val="1"/>
                <w:sz w:val="22"/>
                <w:szCs w:val="22"/>
              </w:rPr>
              <w:t>attach</w:t>
            </w:r>
            <w:r w:rsidR="00D23B01" w:rsidRPr="00EB164A">
              <w:rPr>
                <w:rFonts w:ascii="Arial Narrow" w:hAnsi="Arial Narrow"/>
                <w:kern w:val="1"/>
                <w:sz w:val="22"/>
                <w:szCs w:val="22"/>
              </w:rPr>
              <w:t>ed to entry form.</w:t>
            </w:r>
            <w:r w:rsidR="00BA5867" w:rsidRPr="00EB164A">
              <w:rPr>
                <w:rFonts w:ascii="Arial Narrow" w:hAnsi="Arial Narrow"/>
                <w:kern w:val="1"/>
                <w:sz w:val="22"/>
                <w:szCs w:val="22"/>
              </w:rPr>
              <w:t>)</w:t>
            </w:r>
          </w:p>
        </w:tc>
      </w:tr>
      <w:tr w:rsidR="00EB164A" w:rsidRPr="00EB164A" w14:paraId="23B91E59" w14:textId="77777777" w:rsidTr="00AF5FF7">
        <w:trPr>
          <w:trHeight w:val="120"/>
        </w:trPr>
        <w:tc>
          <w:tcPr>
            <w:tcW w:w="9923" w:type="dxa"/>
            <w:gridSpan w:val="3"/>
            <w:tcBorders>
              <w:top w:val="nil"/>
              <w:left w:val="nil"/>
              <w:bottom w:val="nil"/>
              <w:right w:val="nil"/>
            </w:tcBorders>
          </w:tcPr>
          <w:p w14:paraId="6F0A79CF" w14:textId="77777777" w:rsidR="003B355A" w:rsidRPr="00EB164A" w:rsidRDefault="003B355A" w:rsidP="003B355A">
            <w:pPr>
              <w:rPr>
                <w:rFonts w:ascii="Arial Narrow" w:hAnsi="Arial Narrow"/>
                <w:b/>
                <w:kern w:val="1"/>
                <w:sz w:val="16"/>
                <w:szCs w:val="16"/>
              </w:rPr>
            </w:pPr>
          </w:p>
          <w:p w14:paraId="7FEFF527" w14:textId="77777777" w:rsidR="003B355A" w:rsidRPr="00EB164A" w:rsidRDefault="003B355A" w:rsidP="003B355A">
            <w:pPr>
              <w:jc w:val="center"/>
              <w:rPr>
                <w:rFonts w:ascii="Arial Narrow" w:hAnsi="Arial Narrow"/>
                <w:b/>
                <w:kern w:val="1"/>
              </w:rPr>
            </w:pPr>
            <w:r w:rsidRPr="00EB164A">
              <w:rPr>
                <w:rFonts w:ascii="Arial Narrow" w:hAnsi="Arial Narrow"/>
                <w:b/>
                <w:kern w:val="1"/>
              </w:rPr>
              <w:t>**************************************************</w:t>
            </w:r>
          </w:p>
          <w:p w14:paraId="339CDC38" w14:textId="77777777" w:rsidR="003B355A" w:rsidRPr="00EB164A" w:rsidRDefault="003B355A" w:rsidP="00D23B01">
            <w:pPr>
              <w:ind w:right="34"/>
              <w:rPr>
                <w:rFonts w:ascii="Arial Narrow" w:hAnsi="Arial Narrow"/>
                <w:kern w:val="1"/>
                <w:sz w:val="22"/>
                <w:szCs w:val="22"/>
              </w:rPr>
            </w:pPr>
          </w:p>
        </w:tc>
      </w:tr>
      <w:tr w:rsidR="00EB164A" w:rsidRPr="00EB164A" w14:paraId="569CFB0A" w14:textId="77777777" w:rsidTr="00AF5FF7">
        <w:trPr>
          <w:trHeight w:val="120"/>
        </w:trPr>
        <w:tc>
          <w:tcPr>
            <w:tcW w:w="2802" w:type="dxa"/>
            <w:tcBorders>
              <w:top w:val="nil"/>
              <w:left w:val="nil"/>
              <w:bottom w:val="nil"/>
              <w:right w:val="nil"/>
            </w:tcBorders>
          </w:tcPr>
          <w:p w14:paraId="0FCDF32F" w14:textId="77777777" w:rsidR="00321ABF" w:rsidRPr="00EB164A" w:rsidRDefault="003B355A" w:rsidP="003B355A">
            <w:pPr>
              <w:rPr>
                <w:rFonts w:ascii="Arial Narrow" w:hAnsi="Arial Narrow"/>
                <w:b/>
                <w:kern w:val="1"/>
                <w:sz w:val="22"/>
                <w:szCs w:val="22"/>
              </w:rPr>
            </w:pPr>
            <w:r w:rsidRPr="00EB164A">
              <w:rPr>
                <w:rFonts w:ascii="Arial Narrow" w:hAnsi="Arial Narrow"/>
                <w:b/>
                <w:kern w:val="1"/>
                <w:sz w:val="22"/>
                <w:szCs w:val="22"/>
              </w:rPr>
              <w:t>Platform entries:</w:t>
            </w:r>
          </w:p>
          <w:p w14:paraId="6AF7040D" w14:textId="77777777" w:rsidR="003B355A" w:rsidRPr="00EB164A" w:rsidRDefault="003B355A" w:rsidP="003B355A">
            <w:pPr>
              <w:rPr>
                <w:rFonts w:ascii="Arial Narrow" w:hAnsi="Arial Narrow"/>
                <w:b/>
                <w:kern w:val="1"/>
                <w:sz w:val="22"/>
                <w:szCs w:val="22"/>
              </w:rPr>
            </w:pPr>
          </w:p>
        </w:tc>
        <w:tc>
          <w:tcPr>
            <w:tcW w:w="1701" w:type="dxa"/>
            <w:tcBorders>
              <w:top w:val="nil"/>
              <w:left w:val="nil"/>
              <w:bottom w:val="nil"/>
              <w:right w:val="nil"/>
            </w:tcBorders>
          </w:tcPr>
          <w:p w14:paraId="2163467C" w14:textId="77777777" w:rsidR="00321ABF" w:rsidRPr="00EB164A" w:rsidRDefault="00321ABF" w:rsidP="003B245B">
            <w:pPr>
              <w:rPr>
                <w:rFonts w:ascii="Arial Narrow" w:hAnsi="Arial Narrow"/>
                <w:sz w:val="22"/>
                <w:szCs w:val="22"/>
              </w:rPr>
            </w:pPr>
          </w:p>
        </w:tc>
        <w:tc>
          <w:tcPr>
            <w:tcW w:w="5420" w:type="dxa"/>
            <w:tcBorders>
              <w:top w:val="nil"/>
              <w:left w:val="nil"/>
              <w:bottom w:val="nil"/>
              <w:right w:val="nil"/>
            </w:tcBorders>
          </w:tcPr>
          <w:p w14:paraId="7893BBEA" w14:textId="77777777" w:rsidR="00321ABF" w:rsidRPr="00EB164A" w:rsidRDefault="00321ABF" w:rsidP="00D23B01">
            <w:pPr>
              <w:ind w:right="34"/>
              <w:rPr>
                <w:rFonts w:ascii="Arial Narrow" w:hAnsi="Arial Narrow"/>
                <w:kern w:val="1"/>
                <w:sz w:val="22"/>
                <w:szCs w:val="22"/>
              </w:rPr>
            </w:pPr>
          </w:p>
        </w:tc>
      </w:tr>
      <w:tr w:rsidR="00EB164A" w:rsidRPr="00EB164A" w14:paraId="61CD15E1" w14:textId="77777777" w:rsidTr="00AF5FF7">
        <w:trPr>
          <w:trHeight w:val="120"/>
        </w:trPr>
        <w:tc>
          <w:tcPr>
            <w:tcW w:w="2802" w:type="dxa"/>
            <w:tcBorders>
              <w:top w:val="nil"/>
              <w:left w:val="nil"/>
              <w:bottom w:val="nil"/>
              <w:right w:val="nil"/>
            </w:tcBorders>
          </w:tcPr>
          <w:p w14:paraId="5F57925C" w14:textId="77777777" w:rsidR="00105A84" w:rsidRPr="00EB164A" w:rsidRDefault="003B355A" w:rsidP="003B245B">
            <w:pPr>
              <w:rPr>
                <w:rFonts w:ascii="Arial Narrow" w:hAnsi="Arial Narrow"/>
                <w:b/>
                <w:kern w:val="1"/>
                <w:sz w:val="22"/>
                <w:szCs w:val="22"/>
              </w:rPr>
            </w:pPr>
            <w:r w:rsidRPr="00EB164A">
              <w:rPr>
                <w:rFonts w:ascii="Arial Narrow" w:hAnsi="Arial Narrow"/>
                <w:b/>
                <w:kern w:val="1"/>
                <w:sz w:val="22"/>
                <w:szCs w:val="22"/>
              </w:rPr>
              <w:t xml:space="preserve">Sections depending on number of entrants but usually </w:t>
            </w:r>
            <w:r w:rsidR="00105A84" w:rsidRPr="00EB164A">
              <w:rPr>
                <w:rFonts w:ascii="Arial Narrow" w:hAnsi="Arial Narrow"/>
                <w:b/>
                <w:kern w:val="1"/>
                <w:sz w:val="22"/>
                <w:szCs w:val="22"/>
              </w:rPr>
              <w:t>Junior &amp; Senior sections only</w:t>
            </w:r>
          </w:p>
          <w:p w14:paraId="3D96CA8F" w14:textId="77777777" w:rsidR="00A25641" w:rsidRPr="00EB164A" w:rsidRDefault="00A25641" w:rsidP="003B245B">
            <w:pPr>
              <w:rPr>
                <w:rFonts w:ascii="Arial Narrow" w:hAnsi="Arial Narrow"/>
                <w:b/>
                <w:kern w:val="1"/>
                <w:sz w:val="16"/>
                <w:szCs w:val="16"/>
              </w:rPr>
            </w:pPr>
          </w:p>
          <w:p w14:paraId="5CE5A272" w14:textId="77777777" w:rsidR="00A25641" w:rsidRPr="00EB164A" w:rsidRDefault="003B355A" w:rsidP="003B245B">
            <w:pPr>
              <w:rPr>
                <w:rFonts w:ascii="Arial Narrow" w:hAnsi="Arial Narrow"/>
                <w:b/>
                <w:kern w:val="1"/>
                <w:sz w:val="22"/>
                <w:szCs w:val="22"/>
              </w:rPr>
            </w:pPr>
            <w:r w:rsidRPr="00EB164A">
              <w:rPr>
                <w:rFonts w:ascii="Arial Narrow" w:hAnsi="Arial Narrow"/>
                <w:b/>
                <w:kern w:val="1"/>
                <w:sz w:val="22"/>
                <w:szCs w:val="22"/>
              </w:rPr>
              <w:t>Time limit as usual section limit</w:t>
            </w:r>
          </w:p>
        </w:tc>
        <w:tc>
          <w:tcPr>
            <w:tcW w:w="1701" w:type="dxa"/>
            <w:tcBorders>
              <w:top w:val="nil"/>
              <w:left w:val="nil"/>
              <w:bottom w:val="nil"/>
              <w:right w:val="nil"/>
            </w:tcBorders>
          </w:tcPr>
          <w:p w14:paraId="7095C8BA" w14:textId="77777777" w:rsidR="00AF6EB3" w:rsidRPr="00EB164A" w:rsidRDefault="00AF6EB3" w:rsidP="003B245B">
            <w:pPr>
              <w:rPr>
                <w:rFonts w:ascii="Arial Narrow" w:hAnsi="Arial Narrow"/>
                <w:sz w:val="22"/>
                <w:szCs w:val="22"/>
              </w:rPr>
            </w:pPr>
            <w:r w:rsidRPr="00EB164A">
              <w:rPr>
                <w:rFonts w:ascii="Arial Narrow" w:hAnsi="Arial Narrow"/>
                <w:sz w:val="22"/>
                <w:szCs w:val="22"/>
              </w:rPr>
              <w:t>Any</w:t>
            </w:r>
            <w:r w:rsidR="007804B8" w:rsidRPr="00EB164A">
              <w:rPr>
                <w:rFonts w:ascii="Arial Narrow" w:hAnsi="Arial Narrow"/>
                <w:sz w:val="22"/>
                <w:szCs w:val="22"/>
              </w:rPr>
              <w:t xml:space="preserve"> discipline</w:t>
            </w:r>
          </w:p>
          <w:p w14:paraId="3D427531" w14:textId="77777777" w:rsidR="00D80826" w:rsidRPr="00EB164A" w:rsidRDefault="00D80826" w:rsidP="003B245B">
            <w:pPr>
              <w:rPr>
                <w:rFonts w:ascii="Arial Narrow" w:hAnsi="Arial Narrow"/>
                <w:sz w:val="22"/>
                <w:szCs w:val="22"/>
              </w:rPr>
            </w:pPr>
          </w:p>
          <w:p w14:paraId="3996A8C0" w14:textId="77777777" w:rsidR="00AF6EB3" w:rsidRPr="00EB164A" w:rsidRDefault="00AF6EB3" w:rsidP="003B245B">
            <w:pPr>
              <w:rPr>
                <w:rFonts w:ascii="Arial Narrow" w:hAnsi="Arial Narrow"/>
                <w:sz w:val="22"/>
                <w:szCs w:val="22"/>
              </w:rPr>
            </w:pPr>
            <w:r w:rsidRPr="00EB164A">
              <w:rPr>
                <w:rFonts w:ascii="Arial Narrow" w:hAnsi="Arial Narrow"/>
                <w:sz w:val="22"/>
                <w:szCs w:val="22"/>
              </w:rPr>
              <w:t>Non – competitive:  places will not be awarded, but a professional adjudication will be provided.</w:t>
            </w:r>
          </w:p>
        </w:tc>
        <w:tc>
          <w:tcPr>
            <w:tcW w:w="5420" w:type="dxa"/>
            <w:tcBorders>
              <w:top w:val="nil"/>
              <w:left w:val="nil"/>
              <w:bottom w:val="nil"/>
              <w:right w:val="nil"/>
            </w:tcBorders>
          </w:tcPr>
          <w:p w14:paraId="63D4A052" w14:textId="77777777" w:rsidR="00AF6EB3" w:rsidRPr="00EB164A" w:rsidRDefault="00AF6EB3" w:rsidP="00D23B01">
            <w:pPr>
              <w:ind w:right="34"/>
              <w:rPr>
                <w:rFonts w:ascii="Arial Narrow" w:hAnsi="Arial Narrow"/>
                <w:kern w:val="1"/>
                <w:sz w:val="22"/>
                <w:szCs w:val="22"/>
              </w:rPr>
            </w:pPr>
            <w:r w:rsidRPr="00EB164A">
              <w:rPr>
                <w:rFonts w:ascii="Arial Narrow" w:hAnsi="Arial Narrow"/>
                <w:kern w:val="1"/>
                <w:sz w:val="22"/>
                <w:szCs w:val="22"/>
              </w:rPr>
              <w:t xml:space="preserve">The </w:t>
            </w:r>
            <w:r w:rsidR="0061424A" w:rsidRPr="00EB164A">
              <w:rPr>
                <w:rFonts w:ascii="Arial Narrow" w:hAnsi="Arial Narrow"/>
                <w:kern w:val="1"/>
                <w:sz w:val="22"/>
                <w:szCs w:val="22"/>
              </w:rPr>
              <w:t>Platform</w:t>
            </w:r>
            <w:r w:rsidRPr="00EB164A">
              <w:rPr>
                <w:rFonts w:ascii="Arial Narrow" w:hAnsi="Arial Narrow"/>
                <w:kern w:val="1"/>
                <w:sz w:val="22"/>
                <w:szCs w:val="22"/>
              </w:rPr>
              <w:t xml:space="preserve"> section is primarily aimed at participants </w:t>
            </w:r>
            <w:r w:rsidR="00BA5867" w:rsidRPr="00EB164A">
              <w:rPr>
                <w:rFonts w:ascii="Arial Narrow" w:hAnsi="Arial Narrow"/>
                <w:kern w:val="1"/>
                <w:sz w:val="22"/>
                <w:szCs w:val="22"/>
              </w:rPr>
              <w:t xml:space="preserve">who </w:t>
            </w:r>
            <w:r w:rsidRPr="00EB164A">
              <w:rPr>
                <w:rFonts w:ascii="Arial Narrow" w:hAnsi="Arial Narrow"/>
                <w:kern w:val="1"/>
                <w:sz w:val="22"/>
                <w:szCs w:val="22"/>
              </w:rPr>
              <w:t>wish to have the benefit of a professional adjudication without the pressure of competition.  It will be particularly useful for GCSE and A level dance or musical theatre students, who wish to add the adjudication to their portfolio and to have the opportunity to perform their work before an audience.  It is also suitable for other participants who have not entered a festival before.</w:t>
            </w:r>
          </w:p>
          <w:p w14:paraId="6F174A12" w14:textId="77777777" w:rsidR="00D23B01" w:rsidRPr="00EB164A" w:rsidRDefault="00D23B01" w:rsidP="00D23B01">
            <w:pPr>
              <w:ind w:right="34"/>
              <w:rPr>
                <w:rFonts w:ascii="Arial Narrow" w:hAnsi="Arial Narrow"/>
                <w:kern w:val="1"/>
                <w:sz w:val="16"/>
                <w:szCs w:val="16"/>
              </w:rPr>
            </w:pPr>
          </w:p>
          <w:p w14:paraId="6B817E09" w14:textId="77777777" w:rsidR="00105A84" w:rsidRPr="00EB164A" w:rsidRDefault="00BA5867" w:rsidP="00796C9D">
            <w:pPr>
              <w:spacing w:after="120"/>
              <w:ind w:right="34"/>
              <w:rPr>
                <w:rFonts w:ascii="Arial Narrow" w:hAnsi="Arial Narrow"/>
                <w:kern w:val="1"/>
                <w:sz w:val="22"/>
                <w:szCs w:val="22"/>
              </w:rPr>
            </w:pPr>
            <w:r w:rsidRPr="00EB164A">
              <w:rPr>
                <w:rFonts w:ascii="Arial Narrow" w:hAnsi="Arial Narrow"/>
                <w:kern w:val="1"/>
                <w:sz w:val="22"/>
                <w:szCs w:val="22"/>
              </w:rPr>
              <w:t xml:space="preserve">Dancers who cannot attend on the programmed time and date may elect to dance, for a </w:t>
            </w:r>
            <w:r w:rsidR="007804B8" w:rsidRPr="00EB164A">
              <w:rPr>
                <w:rFonts w:ascii="Arial Narrow" w:hAnsi="Arial Narrow"/>
                <w:sz w:val="22"/>
                <w:szCs w:val="22"/>
              </w:rPr>
              <w:t>professional adjudication</w:t>
            </w:r>
            <w:r w:rsidRPr="00EB164A">
              <w:rPr>
                <w:rFonts w:ascii="Arial Narrow" w:hAnsi="Arial Narrow"/>
                <w:kern w:val="1"/>
                <w:sz w:val="22"/>
                <w:szCs w:val="22"/>
              </w:rPr>
              <w:t xml:space="preserve">, in the </w:t>
            </w:r>
            <w:r w:rsidR="00D23B01" w:rsidRPr="00EB164A">
              <w:rPr>
                <w:rFonts w:ascii="Arial Narrow" w:hAnsi="Arial Narrow"/>
                <w:kern w:val="1"/>
                <w:sz w:val="22"/>
                <w:szCs w:val="22"/>
              </w:rPr>
              <w:t>Platform</w:t>
            </w:r>
            <w:r w:rsidRPr="00EB164A">
              <w:rPr>
                <w:rFonts w:ascii="Arial Narrow" w:hAnsi="Arial Narrow"/>
                <w:kern w:val="1"/>
                <w:sz w:val="22"/>
                <w:szCs w:val="22"/>
              </w:rPr>
              <w:t xml:space="preserve"> section.</w:t>
            </w:r>
            <w:r w:rsidR="00D23B01" w:rsidRPr="00EB164A">
              <w:rPr>
                <w:rFonts w:ascii="Arial Narrow" w:hAnsi="Arial Narrow"/>
                <w:kern w:val="1"/>
                <w:sz w:val="22"/>
                <w:szCs w:val="22"/>
              </w:rPr>
              <w:t xml:space="preserve">  Please note that no mark will be awarded for this section</w:t>
            </w:r>
            <w:r w:rsidR="00796C9D" w:rsidRPr="00EB164A">
              <w:rPr>
                <w:rFonts w:ascii="Arial Narrow" w:hAnsi="Arial Narrow"/>
                <w:kern w:val="1"/>
                <w:sz w:val="22"/>
                <w:szCs w:val="22"/>
              </w:rPr>
              <w:t xml:space="preserve"> </w:t>
            </w:r>
            <w:r w:rsidR="00796C9D" w:rsidRPr="00EB164A">
              <w:rPr>
                <w:rFonts w:ascii="Arial Narrow" w:hAnsi="Arial Narrow"/>
                <w:sz w:val="22"/>
                <w:szCs w:val="22"/>
              </w:rPr>
              <w:t>and it cannot be used to qualify for a place in the All England Regional finals</w:t>
            </w:r>
            <w:r w:rsidR="00D23B01" w:rsidRPr="00EB164A">
              <w:rPr>
                <w:rFonts w:ascii="Arial Narrow" w:hAnsi="Arial Narrow"/>
                <w:sz w:val="22"/>
                <w:szCs w:val="22"/>
              </w:rPr>
              <w:t>.</w:t>
            </w:r>
          </w:p>
        </w:tc>
      </w:tr>
      <w:tr w:rsidR="00EB164A" w:rsidRPr="00EB164A" w14:paraId="36F55075" w14:textId="77777777" w:rsidTr="00AF5FF7">
        <w:trPr>
          <w:trHeight w:val="120"/>
        </w:trPr>
        <w:tc>
          <w:tcPr>
            <w:tcW w:w="9923" w:type="dxa"/>
            <w:gridSpan w:val="3"/>
            <w:tcBorders>
              <w:top w:val="nil"/>
              <w:left w:val="nil"/>
              <w:bottom w:val="nil"/>
              <w:right w:val="nil"/>
            </w:tcBorders>
          </w:tcPr>
          <w:p w14:paraId="13CD4743" w14:textId="77777777" w:rsidR="003B355A" w:rsidRPr="00EB164A" w:rsidRDefault="003B355A" w:rsidP="00377E79">
            <w:pPr>
              <w:rPr>
                <w:rFonts w:ascii="Arial Narrow" w:hAnsi="Arial Narrow"/>
                <w:b/>
                <w:kern w:val="1"/>
                <w:sz w:val="16"/>
                <w:szCs w:val="16"/>
              </w:rPr>
            </w:pPr>
          </w:p>
          <w:p w14:paraId="453385BE" w14:textId="77777777" w:rsidR="003B355A" w:rsidRPr="00EB164A" w:rsidRDefault="003B355A" w:rsidP="00377E79">
            <w:pPr>
              <w:jc w:val="center"/>
              <w:rPr>
                <w:rFonts w:ascii="Arial Narrow" w:hAnsi="Arial Narrow"/>
                <w:b/>
                <w:kern w:val="1"/>
              </w:rPr>
            </w:pPr>
            <w:r w:rsidRPr="00EB164A">
              <w:rPr>
                <w:rFonts w:ascii="Arial Narrow" w:hAnsi="Arial Narrow"/>
                <w:b/>
                <w:kern w:val="1"/>
              </w:rPr>
              <w:t>**************************************************</w:t>
            </w:r>
          </w:p>
          <w:p w14:paraId="649EB0E6" w14:textId="77777777" w:rsidR="003B355A" w:rsidRPr="00EB164A" w:rsidRDefault="003B355A" w:rsidP="00377E79">
            <w:pPr>
              <w:ind w:right="34"/>
              <w:rPr>
                <w:rFonts w:ascii="Arial Narrow" w:hAnsi="Arial Narrow"/>
                <w:kern w:val="1"/>
                <w:sz w:val="22"/>
                <w:szCs w:val="22"/>
              </w:rPr>
            </w:pPr>
          </w:p>
        </w:tc>
      </w:tr>
      <w:tr w:rsidR="0061424A" w:rsidRPr="00EB164A" w14:paraId="16501033" w14:textId="77777777" w:rsidTr="00AF5FF7">
        <w:trPr>
          <w:trHeight w:val="120"/>
        </w:trPr>
        <w:tc>
          <w:tcPr>
            <w:tcW w:w="2802" w:type="dxa"/>
            <w:tcBorders>
              <w:top w:val="nil"/>
              <w:left w:val="nil"/>
              <w:bottom w:val="nil"/>
              <w:right w:val="nil"/>
            </w:tcBorders>
          </w:tcPr>
          <w:p w14:paraId="7C1C575E" w14:textId="77777777" w:rsidR="0061424A" w:rsidRPr="00EB164A" w:rsidRDefault="0061424A" w:rsidP="003B245B">
            <w:pPr>
              <w:rPr>
                <w:rFonts w:ascii="Arial Narrow" w:hAnsi="Arial Narrow"/>
                <w:b/>
                <w:kern w:val="1"/>
                <w:sz w:val="22"/>
                <w:szCs w:val="22"/>
              </w:rPr>
            </w:pPr>
            <w:r w:rsidRPr="00EB164A">
              <w:rPr>
                <w:rFonts w:ascii="Arial Narrow" w:hAnsi="Arial Narrow"/>
                <w:b/>
                <w:kern w:val="1"/>
                <w:sz w:val="22"/>
                <w:szCs w:val="22"/>
              </w:rPr>
              <w:t>Gala entries</w:t>
            </w:r>
          </w:p>
          <w:p w14:paraId="66509A32" w14:textId="77777777" w:rsidR="0061424A" w:rsidRPr="00EB164A" w:rsidRDefault="0061424A" w:rsidP="003B245B">
            <w:pPr>
              <w:rPr>
                <w:rFonts w:ascii="Arial Narrow" w:hAnsi="Arial Narrow"/>
                <w:b/>
                <w:kern w:val="1"/>
                <w:sz w:val="22"/>
                <w:szCs w:val="22"/>
              </w:rPr>
            </w:pPr>
          </w:p>
          <w:p w14:paraId="3D38637B" w14:textId="77777777" w:rsidR="0061424A" w:rsidRPr="00EB164A" w:rsidRDefault="0061424A" w:rsidP="003B245B">
            <w:pPr>
              <w:rPr>
                <w:rFonts w:ascii="Arial Narrow" w:hAnsi="Arial Narrow"/>
                <w:b/>
                <w:kern w:val="1"/>
                <w:sz w:val="22"/>
                <w:szCs w:val="22"/>
              </w:rPr>
            </w:pPr>
            <w:r w:rsidRPr="00EB164A">
              <w:rPr>
                <w:rFonts w:ascii="Arial Narrow" w:hAnsi="Arial Narrow"/>
                <w:b/>
                <w:kern w:val="1"/>
                <w:sz w:val="22"/>
                <w:szCs w:val="22"/>
              </w:rPr>
              <w:t>Any age</w:t>
            </w:r>
          </w:p>
        </w:tc>
        <w:tc>
          <w:tcPr>
            <w:tcW w:w="1701" w:type="dxa"/>
            <w:tcBorders>
              <w:top w:val="nil"/>
              <w:left w:val="nil"/>
              <w:bottom w:val="nil"/>
              <w:right w:val="nil"/>
            </w:tcBorders>
          </w:tcPr>
          <w:p w14:paraId="374D2E11" w14:textId="77777777" w:rsidR="0061424A" w:rsidRPr="00EB164A" w:rsidRDefault="0061424A" w:rsidP="0061424A">
            <w:pPr>
              <w:rPr>
                <w:rFonts w:ascii="Arial Narrow" w:hAnsi="Arial Narrow"/>
                <w:sz w:val="22"/>
                <w:szCs w:val="22"/>
              </w:rPr>
            </w:pPr>
            <w:r w:rsidRPr="00EB164A">
              <w:rPr>
                <w:rFonts w:ascii="Arial Narrow" w:hAnsi="Arial Narrow"/>
                <w:kern w:val="1"/>
                <w:sz w:val="22"/>
                <w:szCs w:val="22"/>
              </w:rPr>
              <w:t>All disciplines</w:t>
            </w:r>
          </w:p>
        </w:tc>
        <w:tc>
          <w:tcPr>
            <w:tcW w:w="5420" w:type="dxa"/>
            <w:tcBorders>
              <w:top w:val="nil"/>
              <w:left w:val="nil"/>
              <w:bottom w:val="nil"/>
              <w:right w:val="nil"/>
            </w:tcBorders>
          </w:tcPr>
          <w:p w14:paraId="26ED077C" w14:textId="77777777" w:rsidR="00306DF3" w:rsidRDefault="0061424A" w:rsidP="00306DF3">
            <w:pPr>
              <w:spacing w:after="120"/>
              <w:rPr>
                <w:rFonts w:ascii="Arial Narrow" w:hAnsi="Arial Narrow"/>
                <w:kern w:val="1"/>
                <w:sz w:val="22"/>
                <w:szCs w:val="22"/>
              </w:rPr>
            </w:pPr>
            <w:r w:rsidRPr="00EB164A">
              <w:rPr>
                <w:rFonts w:ascii="Arial Narrow" w:hAnsi="Arial Narrow"/>
                <w:kern w:val="1"/>
                <w:sz w:val="22"/>
                <w:szCs w:val="22"/>
              </w:rPr>
              <w:t xml:space="preserve">Outstanding entries from all </w:t>
            </w:r>
            <w:r w:rsidR="00E95B52" w:rsidRPr="00EB164A">
              <w:rPr>
                <w:rFonts w:ascii="Arial Narrow" w:hAnsi="Arial Narrow"/>
                <w:kern w:val="1"/>
                <w:sz w:val="22"/>
                <w:szCs w:val="22"/>
              </w:rPr>
              <w:t xml:space="preserve">solo </w:t>
            </w:r>
            <w:r w:rsidRPr="00EB164A">
              <w:rPr>
                <w:rFonts w:ascii="Arial Narrow" w:hAnsi="Arial Narrow"/>
                <w:kern w:val="1"/>
                <w:sz w:val="22"/>
                <w:szCs w:val="22"/>
              </w:rPr>
              <w:t xml:space="preserve">sections of the festival will be invited to participate in a Gala section to be held on the last Sunday of the Dance Festival.  </w:t>
            </w:r>
          </w:p>
          <w:p w14:paraId="6E44FA8F" w14:textId="77777777" w:rsidR="003B355A" w:rsidRPr="00EB164A" w:rsidRDefault="003B355A" w:rsidP="00306DF3">
            <w:pPr>
              <w:spacing w:after="120"/>
              <w:rPr>
                <w:rFonts w:ascii="Arial Narrow" w:hAnsi="Arial Narrow"/>
                <w:kern w:val="1"/>
                <w:sz w:val="22"/>
                <w:szCs w:val="22"/>
              </w:rPr>
            </w:pPr>
            <w:r w:rsidRPr="00EB164A">
              <w:rPr>
                <w:rFonts w:ascii="Arial Narrow" w:hAnsi="Arial Narrow"/>
                <w:sz w:val="22"/>
                <w:szCs w:val="22"/>
              </w:rPr>
              <w:t xml:space="preserve">The dance to be performed must be that </w:t>
            </w:r>
            <w:r w:rsidR="00EF0C23" w:rsidRPr="00EB164A">
              <w:rPr>
                <w:rFonts w:ascii="Arial Narrow" w:hAnsi="Arial Narrow"/>
                <w:sz w:val="22"/>
                <w:szCs w:val="22"/>
              </w:rPr>
              <w:t>nominated</w:t>
            </w:r>
            <w:r w:rsidRPr="00EB164A">
              <w:rPr>
                <w:rFonts w:ascii="Arial Narrow" w:hAnsi="Arial Narrow"/>
                <w:sz w:val="22"/>
                <w:szCs w:val="22"/>
              </w:rPr>
              <w:t xml:space="preserve"> by the organisers.</w:t>
            </w:r>
            <w:r w:rsidRPr="00EB164A">
              <w:rPr>
                <w:rFonts w:ascii="Arial Narrow" w:hAnsi="Arial Narrow"/>
                <w:kern w:val="1"/>
                <w:sz w:val="22"/>
                <w:szCs w:val="22"/>
              </w:rPr>
              <w:t xml:space="preserve">  </w:t>
            </w:r>
          </w:p>
          <w:p w14:paraId="674D29F8" w14:textId="77777777" w:rsidR="0061424A" w:rsidRPr="00EB164A" w:rsidRDefault="00306DF3" w:rsidP="00306DF3">
            <w:pPr>
              <w:spacing w:after="120"/>
              <w:rPr>
                <w:rFonts w:ascii="Arial Narrow" w:hAnsi="Arial Narrow"/>
                <w:kern w:val="1"/>
                <w:sz w:val="22"/>
                <w:szCs w:val="22"/>
              </w:rPr>
            </w:pPr>
            <w:r>
              <w:rPr>
                <w:rFonts w:ascii="Arial Narrow" w:hAnsi="Arial Narrow"/>
                <w:kern w:val="1"/>
                <w:sz w:val="22"/>
                <w:szCs w:val="22"/>
              </w:rPr>
              <w:t>A small monetary prize</w:t>
            </w:r>
            <w:r w:rsidR="0061424A" w:rsidRPr="00EB164A">
              <w:rPr>
                <w:rFonts w:ascii="Arial Narrow" w:hAnsi="Arial Narrow"/>
                <w:kern w:val="1"/>
                <w:sz w:val="22"/>
                <w:szCs w:val="22"/>
              </w:rPr>
              <w:t xml:space="preserve"> will be awarded</w:t>
            </w:r>
            <w:r w:rsidR="00E95B52" w:rsidRPr="00EB164A">
              <w:rPr>
                <w:rFonts w:ascii="Arial Narrow" w:hAnsi="Arial Narrow"/>
                <w:kern w:val="1"/>
                <w:sz w:val="22"/>
                <w:szCs w:val="22"/>
              </w:rPr>
              <w:t xml:space="preserve"> to the winner in each age group.</w:t>
            </w:r>
          </w:p>
        </w:tc>
      </w:tr>
    </w:tbl>
    <w:p w14:paraId="188A26BB" w14:textId="77777777" w:rsidR="00C5544D" w:rsidRPr="00EB164A" w:rsidRDefault="00C5544D" w:rsidP="00C5544D">
      <w:pPr>
        <w:rPr>
          <w:rFonts w:ascii="Arial Narrow" w:hAnsi="Arial Narrow"/>
          <w:b/>
          <w:kern w:val="1"/>
          <w:sz w:val="16"/>
          <w:szCs w:val="16"/>
        </w:rPr>
      </w:pPr>
    </w:p>
    <w:p w14:paraId="06FCA23D" w14:textId="77777777" w:rsidR="007B2AD3" w:rsidRPr="00EB164A" w:rsidRDefault="007B2AD3" w:rsidP="007B2AD3">
      <w:pPr>
        <w:jc w:val="center"/>
        <w:rPr>
          <w:rFonts w:ascii="Arial Narrow" w:hAnsi="Arial Narrow"/>
          <w:b/>
          <w:kern w:val="1"/>
        </w:rPr>
      </w:pPr>
      <w:r w:rsidRPr="00EB164A">
        <w:rPr>
          <w:rFonts w:ascii="Arial Narrow" w:hAnsi="Arial Narrow"/>
          <w:b/>
          <w:kern w:val="1"/>
        </w:rPr>
        <w:t>**************************************************</w:t>
      </w:r>
    </w:p>
    <w:p w14:paraId="24E8AA85" w14:textId="77777777" w:rsidR="007B2AD3" w:rsidRPr="00EB164A" w:rsidRDefault="007B2AD3" w:rsidP="007B2AD3">
      <w:pPr>
        <w:rPr>
          <w:rFonts w:ascii="Arial Narrow" w:hAnsi="Arial Narrow"/>
          <w:b/>
          <w:kern w:val="1"/>
          <w:sz w:val="16"/>
          <w:szCs w:val="16"/>
        </w:rPr>
      </w:pPr>
    </w:p>
    <w:p w14:paraId="0CE2782D" w14:textId="77777777" w:rsidR="00DA7233" w:rsidRPr="00EB164A" w:rsidRDefault="006A1C4F" w:rsidP="007B2AD3">
      <w:pPr>
        <w:rPr>
          <w:rFonts w:ascii="Arial Narrow" w:hAnsi="Arial Narrow"/>
          <w:b/>
          <w:kern w:val="1"/>
          <w:sz w:val="22"/>
          <w:szCs w:val="22"/>
        </w:rPr>
      </w:pPr>
      <w:r w:rsidRPr="00EB164A">
        <w:rPr>
          <w:rFonts w:ascii="Arial Narrow" w:hAnsi="Arial Narrow"/>
          <w:b/>
          <w:kern w:val="1"/>
          <w:sz w:val="22"/>
          <w:szCs w:val="22"/>
        </w:rPr>
        <w:t xml:space="preserve">Please read the syllabus and entry forms carefully.  </w:t>
      </w:r>
    </w:p>
    <w:p w14:paraId="6729113D" w14:textId="77777777" w:rsidR="00DA7233" w:rsidRPr="00EB164A" w:rsidRDefault="00DA7233" w:rsidP="007B2AD3">
      <w:pPr>
        <w:rPr>
          <w:rFonts w:ascii="Arial Narrow" w:hAnsi="Arial Narrow"/>
          <w:b/>
          <w:kern w:val="1"/>
          <w:sz w:val="22"/>
          <w:szCs w:val="22"/>
        </w:rPr>
      </w:pPr>
    </w:p>
    <w:p w14:paraId="2D874886" w14:textId="6ACE7148" w:rsidR="007B2AD3" w:rsidRPr="00306DF3" w:rsidRDefault="006A1C4F" w:rsidP="007B2AD3">
      <w:pPr>
        <w:rPr>
          <w:rFonts w:ascii="Arial Narrow" w:hAnsi="Arial Narrow"/>
          <w:b/>
          <w:kern w:val="1"/>
          <w:sz w:val="22"/>
          <w:szCs w:val="22"/>
        </w:rPr>
      </w:pPr>
      <w:r w:rsidRPr="00306DF3">
        <w:rPr>
          <w:rFonts w:ascii="Arial Narrow" w:hAnsi="Arial Narrow"/>
          <w:b/>
          <w:kern w:val="1"/>
          <w:sz w:val="22"/>
          <w:szCs w:val="22"/>
        </w:rPr>
        <w:t xml:space="preserve">Dates of birth and </w:t>
      </w:r>
      <w:r w:rsidR="00432D00" w:rsidRPr="00306DF3">
        <w:rPr>
          <w:rFonts w:ascii="Arial Narrow" w:hAnsi="Arial Narrow"/>
          <w:b/>
          <w:kern w:val="1"/>
          <w:sz w:val="22"/>
          <w:szCs w:val="22"/>
        </w:rPr>
        <w:t>genres</w:t>
      </w:r>
      <w:r w:rsidRPr="00306DF3">
        <w:rPr>
          <w:rFonts w:ascii="Arial Narrow" w:hAnsi="Arial Narrow"/>
          <w:b/>
          <w:kern w:val="1"/>
          <w:sz w:val="22"/>
          <w:szCs w:val="22"/>
        </w:rPr>
        <w:t xml:space="preserve"> must be stated for all dances.  Whilst we </w:t>
      </w:r>
      <w:r w:rsidR="00432D00" w:rsidRPr="00306DF3">
        <w:rPr>
          <w:rFonts w:ascii="Arial Narrow" w:hAnsi="Arial Narrow"/>
          <w:b/>
          <w:kern w:val="1"/>
          <w:sz w:val="22"/>
          <w:szCs w:val="22"/>
        </w:rPr>
        <w:t xml:space="preserve">will </w:t>
      </w:r>
      <w:r w:rsidRPr="00306DF3">
        <w:rPr>
          <w:rFonts w:ascii="Arial Narrow" w:hAnsi="Arial Narrow"/>
          <w:b/>
          <w:kern w:val="1"/>
          <w:sz w:val="22"/>
          <w:szCs w:val="22"/>
        </w:rPr>
        <w:t xml:space="preserve">make every effort to correct </w:t>
      </w:r>
      <w:r w:rsidR="00432D00" w:rsidRPr="00306DF3">
        <w:rPr>
          <w:rFonts w:ascii="Arial Narrow" w:hAnsi="Arial Narrow"/>
          <w:b/>
          <w:kern w:val="1"/>
          <w:sz w:val="22"/>
          <w:szCs w:val="22"/>
        </w:rPr>
        <w:t>any errors</w:t>
      </w:r>
      <w:r w:rsidR="00EA34D7">
        <w:rPr>
          <w:rFonts w:ascii="Arial Narrow" w:hAnsi="Arial Narrow"/>
          <w:b/>
          <w:kern w:val="1"/>
          <w:sz w:val="22"/>
          <w:szCs w:val="22"/>
        </w:rPr>
        <w:t>,</w:t>
      </w:r>
      <w:r w:rsidRPr="00306DF3">
        <w:rPr>
          <w:rFonts w:ascii="Arial Narrow" w:hAnsi="Arial Narrow"/>
          <w:b/>
          <w:kern w:val="1"/>
          <w:sz w:val="22"/>
          <w:szCs w:val="22"/>
        </w:rPr>
        <w:t xml:space="preserve"> we cannot take additional entries during the festival, and </w:t>
      </w:r>
      <w:r w:rsidR="00432D00" w:rsidRPr="00306DF3">
        <w:rPr>
          <w:rFonts w:ascii="Arial Narrow" w:hAnsi="Arial Narrow"/>
          <w:b/>
          <w:kern w:val="1"/>
          <w:sz w:val="22"/>
          <w:szCs w:val="22"/>
        </w:rPr>
        <w:t xml:space="preserve">we cannot guarantee to rectify entrants’ errors (Rule </w:t>
      </w:r>
      <w:r w:rsidR="00FB1163" w:rsidRPr="00306DF3">
        <w:rPr>
          <w:rFonts w:ascii="Arial Narrow" w:hAnsi="Arial Narrow"/>
          <w:b/>
          <w:kern w:val="1"/>
          <w:sz w:val="22"/>
          <w:szCs w:val="22"/>
        </w:rPr>
        <w:t>3</w:t>
      </w:r>
      <w:r w:rsidR="00432D00" w:rsidRPr="00306DF3">
        <w:rPr>
          <w:rFonts w:ascii="Arial Narrow" w:hAnsi="Arial Narrow"/>
          <w:b/>
          <w:kern w:val="1"/>
          <w:sz w:val="22"/>
          <w:szCs w:val="22"/>
        </w:rPr>
        <w:t>)</w:t>
      </w:r>
      <w:r w:rsidRPr="00306DF3">
        <w:rPr>
          <w:rFonts w:ascii="Arial Narrow" w:hAnsi="Arial Narrow"/>
          <w:b/>
          <w:kern w:val="1"/>
          <w:sz w:val="22"/>
          <w:szCs w:val="22"/>
        </w:rPr>
        <w:t>.</w:t>
      </w:r>
    </w:p>
    <w:p w14:paraId="39F5FDB8" w14:textId="77777777" w:rsidR="00D336F5" w:rsidRPr="00EB164A" w:rsidRDefault="00D336F5" w:rsidP="00BA5867">
      <w:pPr>
        <w:rPr>
          <w:rFonts w:ascii="Arial Narrow" w:hAnsi="Arial Narrow"/>
          <w:b/>
          <w:kern w:val="1"/>
        </w:rPr>
      </w:pPr>
    </w:p>
    <w:p w14:paraId="2D1348CC" w14:textId="77777777" w:rsidR="0061424A" w:rsidRPr="00EB164A" w:rsidRDefault="0061424A" w:rsidP="00BA5867">
      <w:pPr>
        <w:rPr>
          <w:rFonts w:ascii="Arial Narrow" w:hAnsi="Arial Narrow"/>
          <w:b/>
          <w:kern w:val="1"/>
        </w:rPr>
      </w:pPr>
      <w:r w:rsidRPr="00EB164A">
        <w:rPr>
          <w:rFonts w:ascii="Arial Narrow" w:hAnsi="Arial Narrow"/>
          <w:b/>
          <w:kern w:val="1"/>
        </w:rPr>
        <w:t>Dancing out of section:</w:t>
      </w:r>
    </w:p>
    <w:p w14:paraId="57DC827D" w14:textId="77777777" w:rsidR="0061424A" w:rsidRPr="00EB164A" w:rsidRDefault="0061424A" w:rsidP="00BA5867">
      <w:pPr>
        <w:rPr>
          <w:rFonts w:ascii="Arial Narrow" w:hAnsi="Arial Narrow"/>
          <w:b/>
          <w:kern w:val="1"/>
          <w:sz w:val="16"/>
          <w:szCs w:val="16"/>
        </w:rPr>
      </w:pPr>
    </w:p>
    <w:p w14:paraId="4186E115" w14:textId="77777777" w:rsidR="00731F3C" w:rsidRPr="00306DF3" w:rsidRDefault="00432D00" w:rsidP="00731F3C">
      <w:pPr>
        <w:rPr>
          <w:rFonts w:ascii="Arial Narrow" w:hAnsi="Arial Narrow"/>
          <w:kern w:val="1"/>
          <w:sz w:val="22"/>
          <w:szCs w:val="22"/>
        </w:rPr>
      </w:pPr>
      <w:r w:rsidRPr="00306DF3">
        <w:rPr>
          <w:rFonts w:ascii="Arial Narrow" w:hAnsi="Arial Narrow"/>
          <w:kern w:val="1"/>
          <w:sz w:val="22"/>
          <w:szCs w:val="22"/>
        </w:rPr>
        <w:t xml:space="preserve">Dancing out of section will not be allowed (Rule </w:t>
      </w:r>
      <w:r w:rsidR="009F59B0" w:rsidRPr="00306DF3">
        <w:rPr>
          <w:rFonts w:ascii="Arial Narrow" w:hAnsi="Arial Narrow"/>
          <w:kern w:val="1"/>
          <w:sz w:val="22"/>
          <w:szCs w:val="22"/>
        </w:rPr>
        <w:t>9</w:t>
      </w:r>
      <w:r w:rsidRPr="00306DF3">
        <w:rPr>
          <w:rFonts w:ascii="Arial Narrow" w:hAnsi="Arial Narrow"/>
          <w:kern w:val="1"/>
          <w:sz w:val="22"/>
          <w:szCs w:val="22"/>
        </w:rPr>
        <w:t>).</w:t>
      </w:r>
      <w:r w:rsidR="00BA5867" w:rsidRPr="00306DF3">
        <w:rPr>
          <w:rFonts w:ascii="Arial Narrow" w:hAnsi="Arial Narrow"/>
          <w:kern w:val="1"/>
          <w:sz w:val="22"/>
          <w:szCs w:val="22"/>
        </w:rPr>
        <w:t xml:space="preserve">  However</w:t>
      </w:r>
      <w:r w:rsidR="00913FFC" w:rsidRPr="00306DF3">
        <w:rPr>
          <w:rFonts w:ascii="Arial Narrow" w:hAnsi="Arial Narrow"/>
          <w:kern w:val="1"/>
          <w:sz w:val="22"/>
          <w:szCs w:val="22"/>
        </w:rPr>
        <w:t>,</w:t>
      </w:r>
      <w:r w:rsidR="00BA5867" w:rsidRPr="00306DF3">
        <w:rPr>
          <w:rFonts w:ascii="Arial Narrow" w:hAnsi="Arial Narrow"/>
          <w:kern w:val="1"/>
          <w:sz w:val="22"/>
          <w:szCs w:val="22"/>
        </w:rPr>
        <w:t xml:space="preserve"> dancer</w:t>
      </w:r>
      <w:r w:rsidR="005D0325" w:rsidRPr="00306DF3">
        <w:rPr>
          <w:rFonts w:ascii="Arial Narrow" w:hAnsi="Arial Narrow"/>
          <w:kern w:val="1"/>
          <w:sz w:val="22"/>
          <w:szCs w:val="22"/>
        </w:rPr>
        <w:t>s</w:t>
      </w:r>
      <w:r w:rsidR="00BA5867" w:rsidRPr="00306DF3">
        <w:rPr>
          <w:rFonts w:ascii="Arial Narrow" w:hAnsi="Arial Narrow"/>
          <w:kern w:val="1"/>
          <w:sz w:val="22"/>
          <w:szCs w:val="22"/>
        </w:rPr>
        <w:t xml:space="preserve"> may cho</w:t>
      </w:r>
      <w:r w:rsidR="000A519E" w:rsidRPr="00306DF3">
        <w:rPr>
          <w:rFonts w:ascii="Arial Narrow" w:hAnsi="Arial Narrow"/>
          <w:kern w:val="1"/>
          <w:sz w:val="22"/>
          <w:szCs w:val="22"/>
        </w:rPr>
        <w:t>o</w:t>
      </w:r>
      <w:r w:rsidR="00BA5867" w:rsidRPr="00306DF3">
        <w:rPr>
          <w:rFonts w:ascii="Arial Narrow" w:hAnsi="Arial Narrow"/>
          <w:kern w:val="1"/>
          <w:sz w:val="22"/>
          <w:szCs w:val="22"/>
        </w:rPr>
        <w:t xml:space="preserve">se to perform in our </w:t>
      </w:r>
      <w:r w:rsidR="0061424A" w:rsidRPr="00306DF3">
        <w:rPr>
          <w:rFonts w:ascii="Arial Narrow" w:hAnsi="Arial Narrow"/>
          <w:kern w:val="1"/>
          <w:sz w:val="22"/>
          <w:szCs w:val="22"/>
        </w:rPr>
        <w:t>Platform</w:t>
      </w:r>
      <w:r w:rsidR="00BA5867" w:rsidRPr="00306DF3">
        <w:rPr>
          <w:rFonts w:ascii="Arial Narrow" w:hAnsi="Arial Narrow"/>
          <w:kern w:val="1"/>
          <w:sz w:val="22"/>
          <w:szCs w:val="22"/>
        </w:rPr>
        <w:t xml:space="preserve"> section, for a </w:t>
      </w:r>
      <w:r w:rsidR="007804B8" w:rsidRPr="00306DF3">
        <w:rPr>
          <w:rFonts w:ascii="Arial Narrow" w:hAnsi="Arial Narrow"/>
          <w:kern w:val="1"/>
          <w:sz w:val="22"/>
          <w:szCs w:val="22"/>
        </w:rPr>
        <w:t xml:space="preserve">professional adjudication </w:t>
      </w:r>
      <w:r w:rsidR="00BA5867" w:rsidRPr="00306DF3">
        <w:rPr>
          <w:rFonts w:ascii="Arial Narrow" w:hAnsi="Arial Narrow"/>
          <w:kern w:val="1"/>
          <w:sz w:val="22"/>
          <w:szCs w:val="22"/>
        </w:rPr>
        <w:t>only, if they cannot dance in their normal section</w:t>
      </w:r>
      <w:r w:rsidR="00306DF3">
        <w:rPr>
          <w:rFonts w:ascii="Arial Narrow" w:hAnsi="Arial Narrow"/>
          <w:kern w:val="1"/>
          <w:sz w:val="22"/>
          <w:szCs w:val="22"/>
        </w:rPr>
        <w:t>.</w:t>
      </w:r>
    </w:p>
    <w:p w14:paraId="6E75BD24" w14:textId="77777777" w:rsidR="00001B8C" w:rsidRPr="00306DF3" w:rsidRDefault="00001B8C" w:rsidP="00BA5867">
      <w:pPr>
        <w:rPr>
          <w:rFonts w:ascii="Arial Narrow" w:hAnsi="Arial Narrow"/>
          <w:kern w:val="1"/>
          <w:sz w:val="22"/>
          <w:szCs w:val="22"/>
        </w:rPr>
      </w:pPr>
    </w:p>
    <w:p w14:paraId="35E5F81A" w14:textId="77777777" w:rsidR="00DA7233" w:rsidRPr="006B558D" w:rsidRDefault="00306DF3" w:rsidP="006B558D">
      <w:pPr>
        <w:rPr>
          <w:rFonts w:ascii="Arial Narrow" w:hAnsi="Arial Narrow"/>
          <w:b/>
          <w:kern w:val="1"/>
          <w:sz w:val="22"/>
          <w:szCs w:val="22"/>
        </w:rPr>
      </w:pPr>
      <w:r w:rsidRPr="00306DF3">
        <w:rPr>
          <w:rFonts w:ascii="Arial Narrow" w:hAnsi="Arial Narrow"/>
          <w:kern w:val="1"/>
          <w:sz w:val="22"/>
          <w:szCs w:val="22"/>
        </w:rPr>
        <w:t>Please note, however</w:t>
      </w:r>
      <w:r w:rsidR="00901D98">
        <w:rPr>
          <w:rFonts w:ascii="Arial Narrow" w:hAnsi="Arial Narrow"/>
          <w:kern w:val="1"/>
          <w:sz w:val="22"/>
          <w:szCs w:val="22"/>
        </w:rPr>
        <w:t>, that a</w:t>
      </w:r>
      <w:r w:rsidR="005D0325" w:rsidRPr="00306DF3">
        <w:rPr>
          <w:rFonts w:ascii="Arial Narrow" w:hAnsi="Arial Narrow"/>
          <w:kern w:val="1"/>
          <w:sz w:val="22"/>
          <w:szCs w:val="22"/>
        </w:rPr>
        <w:t xml:space="preserve">lthough the fee for the </w:t>
      </w:r>
      <w:r w:rsidR="00B05752" w:rsidRPr="00306DF3">
        <w:rPr>
          <w:rFonts w:ascii="Arial Narrow" w:hAnsi="Arial Narrow"/>
          <w:kern w:val="1"/>
          <w:sz w:val="22"/>
          <w:szCs w:val="22"/>
        </w:rPr>
        <w:t>Platform</w:t>
      </w:r>
      <w:r w:rsidR="00913FFC" w:rsidRPr="00306DF3">
        <w:rPr>
          <w:rFonts w:ascii="Arial Narrow" w:hAnsi="Arial Narrow"/>
          <w:kern w:val="1"/>
          <w:sz w:val="22"/>
          <w:szCs w:val="22"/>
        </w:rPr>
        <w:t xml:space="preserve"> section is less than that f</w:t>
      </w:r>
      <w:r w:rsidR="005D0325" w:rsidRPr="00306DF3">
        <w:rPr>
          <w:rFonts w:ascii="Arial Narrow" w:hAnsi="Arial Narrow"/>
          <w:kern w:val="1"/>
          <w:sz w:val="22"/>
          <w:szCs w:val="22"/>
        </w:rPr>
        <w:t>o</w:t>
      </w:r>
      <w:r w:rsidR="00913FFC" w:rsidRPr="00306DF3">
        <w:rPr>
          <w:rFonts w:ascii="Arial Narrow" w:hAnsi="Arial Narrow"/>
          <w:kern w:val="1"/>
          <w:sz w:val="22"/>
          <w:szCs w:val="22"/>
        </w:rPr>
        <w:t>r the other sections, we cannot make any refun</w:t>
      </w:r>
      <w:r w:rsidR="005D0325" w:rsidRPr="00306DF3">
        <w:rPr>
          <w:rFonts w:ascii="Arial Narrow" w:hAnsi="Arial Narrow"/>
          <w:kern w:val="1"/>
          <w:sz w:val="22"/>
          <w:szCs w:val="22"/>
        </w:rPr>
        <w:t>d</w:t>
      </w:r>
      <w:r w:rsidR="00913FFC" w:rsidRPr="00306DF3">
        <w:rPr>
          <w:rFonts w:ascii="Arial Narrow" w:hAnsi="Arial Narrow"/>
          <w:kern w:val="1"/>
          <w:sz w:val="22"/>
          <w:szCs w:val="22"/>
        </w:rPr>
        <w:t xml:space="preserve"> </w:t>
      </w:r>
      <w:r w:rsidR="005D0325" w:rsidRPr="00306DF3">
        <w:rPr>
          <w:rFonts w:ascii="Arial Narrow" w:hAnsi="Arial Narrow"/>
          <w:kern w:val="1"/>
          <w:sz w:val="22"/>
          <w:szCs w:val="22"/>
        </w:rPr>
        <w:t>if dance</w:t>
      </w:r>
      <w:r w:rsidR="00913FFC" w:rsidRPr="00306DF3">
        <w:rPr>
          <w:rFonts w:ascii="Arial Narrow" w:hAnsi="Arial Narrow"/>
          <w:kern w:val="1"/>
          <w:sz w:val="22"/>
          <w:szCs w:val="22"/>
        </w:rPr>
        <w:t>r</w:t>
      </w:r>
      <w:r w:rsidR="005D0325" w:rsidRPr="00306DF3">
        <w:rPr>
          <w:rFonts w:ascii="Arial Narrow" w:hAnsi="Arial Narrow"/>
          <w:kern w:val="1"/>
          <w:sz w:val="22"/>
          <w:szCs w:val="22"/>
        </w:rPr>
        <w:t xml:space="preserve">s choose </w:t>
      </w:r>
      <w:r w:rsidR="007804B8" w:rsidRPr="00306DF3">
        <w:rPr>
          <w:rFonts w:ascii="Arial Narrow" w:hAnsi="Arial Narrow"/>
          <w:kern w:val="1"/>
          <w:sz w:val="22"/>
          <w:szCs w:val="22"/>
        </w:rPr>
        <w:t>this optio</w:t>
      </w:r>
      <w:r w:rsidR="00913FFC" w:rsidRPr="00306DF3">
        <w:rPr>
          <w:rFonts w:ascii="Arial Narrow" w:hAnsi="Arial Narrow"/>
          <w:kern w:val="1"/>
          <w:sz w:val="22"/>
          <w:szCs w:val="22"/>
        </w:rPr>
        <w:t>n once the timetable has been set.</w:t>
      </w:r>
      <w:r w:rsidR="00607369" w:rsidRPr="006B558D">
        <w:rPr>
          <w:rFonts w:ascii="Arial Narrow" w:hAnsi="Arial Narrow"/>
          <w:b/>
          <w:kern w:val="1"/>
          <w:sz w:val="22"/>
          <w:szCs w:val="22"/>
        </w:rPr>
        <w:br w:type="page"/>
      </w:r>
    </w:p>
    <w:p w14:paraId="526BD82F" w14:textId="77777777" w:rsidR="0075607E" w:rsidRPr="00EB164A" w:rsidRDefault="0075607E" w:rsidP="00607369">
      <w:pPr>
        <w:jc w:val="center"/>
        <w:rPr>
          <w:rFonts w:ascii="Arial Narrow" w:hAnsi="Arial Narrow"/>
          <w:b/>
          <w:sz w:val="28"/>
          <w:szCs w:val="28"/>
        </w:rPr>
      </w:pPr>
      <w:r w:rsidRPr="00EB164A">
        <w:rPr>
          <w:rFonts w:ascii="Arial Narrow" w:hAnsi="Arial Narrow"/>
          <w:b/>
          <w:sz w:val="28"/>
          <w:szCs w:val="28"/>
        </w:rPr>
        <w:lastRenderedPageBreak/>
        <w:t>Rules of the Festival</w:t>
      </w:r>
    </w:p>
    <w:p w14:paraId="0E515BA5" w14:textId="77777777" w:rsidR="0075607E" w:rsidRPr="00EB164A" w:rsidRDefault="0075607E" w:rsidP="00607369">
      <w:pPr>
        <w:rPr>
          <w:rFonts w:ascii="Arial Narrow" w:hAnsi="Arial Narrow"/>
          <w:sz w:val="16"/>
          <w:szCs w:val="16"/>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498"/>
      </w:tblGrid>
      <w:tr w:rsidR="00EB164A" w:rsidRPr="00EB164A" w14:paraId="1EB50277" w14:textId="77777777" w:rsidTr="003304A1">
        <w:tc>
          <w:tcPr>
            <w:tcW w:w="709" w:type="dxa"/>
            <w:tcBorders>
              <w:top w:val="nil"/>
              <w:left w:val="nil"/>
              <w:bottom w:val="nil"/>
              <w:right w:val="nil"/>
            </w:tcBorders>
          </w:tcPr>
          <w:p w14:paraId="623570E0" w14:textId="77777777" w:rsidR="000204D7" w:rsidRPr="00EB164A" w:rsidRDefault="000204D7" w:rsidP="0072732E">
            <w:pPr>
              <w:jc w:val="center"/>
              <w:rPr>
                <w:rFonts w:ascii="Arial Narrow" w:hAnsi="Arial Narrow"/>
                <w:sz w:val="22"/>
                <w:szCs w:val="22"/>
              </w:rPr>
            </w:pPr>
          </w:p>
        </w:tc>
        <w:tc>
          <w:tcPr>
            <w:tcW w:w="9498" w:type="dxa"/>
            <w:tcBorders>
              <w:top w:val="nil"/>
              <w:left w:val="nil"/>
              <w:bottom w:val="nil"/>
              <w:right w:val="nil"/>
            </w:tcBorders>
          </w:tcPr>
          <w:p w14:paraId="37383A76" w14:textId="77777777" w:rsidR="000204D7" w:rsidRPr="00EB164A" w:rsidRDefault="000204D7" w:rsidP="0072732E">
            <w:pPr>
              <w:jc w:val="both"/>
              <w:rPr>
                <w:rFonts w:ascii="Arial Narrow" w:hAnsi="Arial Narrow"/>
                <w:b/>
                <w:sz w:val="22"/>
                <w:szCs w:val="22"/>
              </w:rPr>
            </w:pPr>
            <w:r w:rsidRPr="00EB164A">
              <w:rPr>
                <w:rFonts w:ascii="Arial Narrow" w:hAnsi="Arial Narrow"/>
                <w:b/>
                <w:sz w:val="22"/>
                <w:szCs w:val="22"/>
              </w:rPr>
              <w:t>General Rules</w:t>
            </w:r>
          </w:p>
          <w:p w14:paraId="032788BA" w14:textId="77777777" w:rsidR="00795286" w:rsidRPr="00EB164A" w:rsidRDefault="00795286" w:rsidP="0072732E">
            <w:pPr>
              <w:jc w:val="both"/>
              <w:rPr>
                <w:rFonts w:ascii="Arial Narrow" w:hAnsi="Arial Narrow"/>
                <w:b/>
                <w:sz w:val="16"/>
                <w:szCs w:val="16"/>
              </w:rPr>
            </w:pPr>
          </w:p>
        </w:tc>
      </w:tr>
      <w:tr w:rsidR="00EB164A" w:rsidRPr="00EB164A" w14:paraId="593B5D75" w14:textId="77777777" w:rsidTr="003304A1">
        <w:tc>
          <w:tcPr>
            <w:tcW w:w="709" w:type="dxa"/>
            <w:tcBorders>
              <w:top w:val="nil"/>
              <w:left w:val="nil"/>
              <w:bottom w:val="nil"/>
              <w:right w:val="nil"/>
            </w:tcBorders>
          </w:tcPr>
          <w:p w14:paraId="212C603C" w14:textId="77777777" w:rsidR="0075607E" w:rsidRPr="00EB164A" w:rsidRDefault="0075607E" w:rsidP="0072732E">
            <w:pPr>
              <w:numPr>
                <w:ilvl w:val="0"/>
                <w:numId w:val="2"/>
              </w:numPr>
              <w:tabs>
                <w:tab w:val="clear" w:pos="0"/>
                <w:tab w:val="num" w:pos="266"/>
              </w:tabs>
              <w:ind w:left="79" w:hanging="79"/>
              <w:jc w:val="center"/>
              <w:rPr>
                <w:rFonts w:ascii="Arial Narrow" w:hAnsi="Arial Narrow"/>
                <w:sz w:val="22"/>
                <w:szCs w:val="22"/>
              </w:rPr>
            </w:pPr>
            <w:bookmarkStart w:id="0" w:name="_Hlk20751147"/>
          </w:p>
        </w:tc>
        <w:tc>
          <w:tcPr>
            <w:tcW w:w="9498" w:type="dxa"/>
            <w:tcBorders>
              <w:top w:val="nil"/>
              <w:left w:val="nil"/>
              <w:bottom w:val="nil"/>
              <w:right w:val="nil"/>
            </w:tcBorders>
          </w:tcPr>
          <w:p w14:paraId="3E748F7A" w14:textId="7EEC5442" w:rsidR="00001B8C" w:rsidRPr="004A64DE" w:rsidRDefault="00AC4D61" w:rsidP="00001B8C">
            <w:pPr>
              <w:spacing w:after="120"/>
              <w:jc w:val="both"/>
              <w:rPr>
                <w:rFonts w:ascii="Arial Narrow" w:hAnsi="Arial Narrow"/>
                <w:color w:val="FF0000"/>
                <w:sz w:val="22"/>
                <w:szCs w:val="22"/>
              </w:rPr>
            </w:pPr>
            <w:r w:rsidRPr="004A64DE">
              <w:rPr>
                <w:rFonts w:ascii="Arial Narrow" w:hAnsi="Arial Narrow"/>
                <w:color w:val="FF0000"/>
                <w:sz w:val="22"/>
                <w:szCs w:val="22"/>
              </w:rPr>
              <w:t>This competition is for amateurs and students who do not derive the main part of their income from the teaching or performance of dance</w:t>
            </w:r>
            <w:r w:rsidR="0088695C" w:rsidRPr="004A64DE">
              <w:rPr>
                <w:rFonts w:ascii="Arial Narrow" w:hAnsi="Arial Narrow"/>
                <w:color w:val="FF0000"/>
                <w:sz w:val="22"/>
                <w:szCs w:val="22"/>
              </w:rPr>
              <w:t xml:space="preserve">.  </w:t>
            </w:r>
            <w:r w:rsidR="0075607E" w:rsidRPr="004A64DE">
              <w:rPr>
                <w:rFonts w:ascii="Arial Narrow" w:hAnsi="Arial Narrow"/>
                <w:color w:val="FF0000"/>
                <w:sz w:val="22"/>
                <w:szCs w:val="22"/>
              </w:rPr>
              <w:t xml:space="preserve">This competition is for </w:t>
            </w:r>
            <w:r w:rsidR="00A25641" w:rsidRPr="004A64DE">
              <w:rPr>
                <w:rFonts w:ascii="Arial Narrow" w:hAnsi="Arial Narrow"/>
                <w:color w:val="FF0000"/>
                <w:sz w:val="22"/>
                <w:szCs w:val="22"/>
              </w:rPr>
              <w:t xml:space="preserve">non-professionals </w:t>
            </w:r>
            <w:r w:rsidR="0075607E" w:rsidRPr="004A64DE">
              <w:rPr>
                <w:rFonts w:ascii="Arial Narrow" w:hAnsi="Arial Narrow"/>
                <w:color w:val="FF0000"/>
                <w:sz w:val="22"/>
                <w:szCs w:val="22"/>
              </w:rPr>
              <w:t>only</w:t>
            </w:r>
            <w:r w:rsidR="00E87555" w:rsidRPr="004A64DE">
              <w:rPr>
                <w:rFonts w:ascii="Arial Narrow" w:hAnsi="Arial Narrow"/>
                <w:color w:val="FF0000"/>
                <w:sz w:val="22"/>
                <w:szCs w:val="22"/>
              </w:rPr>
              <w:t>, under 21 years of age</w:t>
            </w:r>
            <w:r w:rsidR="0075607E" w:rsidRPr="004A64DE">
              <w:rPr>
                <w:rFonts w:ascii="Arial Narrow" w:hAnsi="Arial Narrow"/>
                <w:color w:val="FF0000"/>
                <w:sz w:val="22"/>
                <w:szCs w:val="22"/>
              </w:rPr>
              <w:t xml:space="preserve">. </w:t>
            </w:r>
          </w:p>
          <w:p w14:paraId="18B0FF35" w14:textId="1819C2FE" w:rsidR="003B245B" w:rsidRPr="00EB164A" w:rsidRDefault="0075607E" w:rsidP="00001B8C">
            <w:pPr>
              <w:spacing w:after="120"/>
              <w:jc w:val="both"/>
              <w:rPr>
                <w:rFonts w:ascii="Arial Narrow" w:hAnsi="Arial Narrow"/>
                <w:sz w:val="16"/>
                <w:szCs w:val="16"/>
              </w:rPr>
            </w:pPr>
            <w:r w:rsidRPr="004A64DE">
              <w:rPr>
                <w:rFonts w:ascii="Arial Narrow" w:hAnsi="Arial Narrow"/>
                <w:color w:val="FF0000"/>
                <w:sz w:val="22"/>
                <w:szCs w:val="22"/>
              </w:rPr>
              <w:t>A professional is define</w:t>
            </w:r>
            <w:r w:rsidR="007D4263" w:rsidRPr="004A64DE">
              <w:rPr>
                <w:rFonts w:ascii="Arial Narrow" w:hAnsi="Arial Narrow"/>
                <w:color w:val="FF0000"/>
                <w:sz w:val="22"/>
                <w:szCs w:val="22"/>
              </w:rPr>
              <w:t>d</w:t>
            </w:r>
            <w:r w:rsidRPr="004A64DE">
              <w:rPr>
                <w:rFonts w:ascii="Arial Narrow" w:hAnsi="Arial Narrow"/>
                <w:color w:val="FF0000"/>
                <w:sz w:val="22"/>
                <w:szCs w:val="22"/>
              </w:rPr>
              <w:t xml:space="preserve"> as someone </w:t>
            </w:r>
            <w:bookmarkStart w:id="1" w:name="_GoBack"/>
            <w:bookmarkEnd w:id="1"/>
            <w:r w:rsidRPr="004A64DE">
              <w:rPr>
                <w:rFonts w:ascii="Arial Narrow" w:hAnsi="Arial Narrow"/>
                <w:color w:val="FF0000"/>
                <w:sz w:val="22"/>
                <w:szCs w:val="22"/>
              </w:rPr>
              <w:t xml:space="preserve">whose income is derived from the branch of the profession in which they wish to </w:t>
            </w:r>
            <w:r w:rsidR="002252F3" w:rsidRPr="004A64DE">
              <w:rPr>
                <w:rFonts w:ascii="Arial Narrow" w:hAnsi="Arial Narrow"/>
                <w:color w:val="FF0000"/>
                <w:sz w:val="22"/>
                <w:szCs w:val="22"/>
              </w:rPr>
              <w:t>perform</w:t>
            </w:r>
            <w:r w:rsidR="00FB1163" w:rsidRPr="004A64DE">
              <w:rPr>
                <w:rFonts w:ascii="Arial Narrow" w:hAnsi="Arial Narrow"/>
                <w:color w:val="FF0000"/>
                <w:sz w:val="22"/>
                <w:szCs w:val="22"/>
              </w:rPr>
              <w:t>, or who is under</w:t>
            </w:r>
            <w:r w:rsidR="00C90538">
              <w:rPr>
                <w:rFonts w:ascii="Arial Narrow" w:hAnsi="Arial Narrow"/>
                <w:color w:val="FF0000"/>
                <w:sz w:val="22"/>
                <w:szCs w:val="22"/>
              </w:rPr>
              <w:t>takin</w:t>
            </w:r>
            <w:r w:rsidR="00FB1163" w:rsidRPr="004A64DE">
              <w:rPr>
                <w:rFonts w:ascii="Arial Narrow" w:hAnsi="Arial Narrow"/>
                <w:color w:val="FF0000"/>
                <w:sz w:val="22"/>
                <w:szCs w:val="22"/>
              </w:rPr>
              <w:t xml:space="preserve">g </w:t>
            </w:r>
            <w:r w:rsidR="004A64DE" w:rsidRPr="004A64DE">
              <w:rPr>
                <w:rFonts w:ascii="Arial Narrow" w:hAnsi="Arial Narrow"/>
                <w:color w:val="FF0000"/>
                <w:sz w:val="22"/>
                <w:szCs w:val="22"/>
              </w:rPr>
              <w:t>a full-time</w:t>
            </w:r>
            <w:r w:rsidR="00FB1163" w:rsidRPr="004A64DE">
              <w:rPr>
                <w:rFonts w:ascii="Arial Narrow" w:hAnsi="Arial Narrow"/>
                <w:color w:val="FF0000"/>
                <w:sz w:val="22"/>
                <w:szCs w:val="22"/>
              </w:rPr>
              <w:t xml:space="preserve"> </w:t>
            </w:r>
            <w:r w:rsidR="004A64DE" w:rsidRPr="004A64DE">
              <w:rPr>
                <w:rFonts w:ascii="Arial Narrow" w:hAnsi="Arial Narrow"/>
                <w:color w:val="FF0000"/>
                <w:sz w:val="22"/>
                <w:szCs w:val="22"/>
              </w:rPr>
              <w:t>degree or diploma course</w:t>
            </w:r>
            <w:r w:rsidRPr="004A64DE">
              <w:rPr>
                <w:rFonts w:ascii="Arial Narrow" w:hAnsi="Arial Narrow"/>
                <w:color w:val="FF0000"/>
                <w:sz w:val="22"/>
                <w:szCs w:val="22"/>
              </w:rPr>
              <w:t>.</w:t>
            </w:r>
          </w:p>
        </w:tc>
      </w:tr>
      <w:bookmarkEnd w:id="0"/>
      <w:tr w:rsidR="00EB164A" w:rsidRPr="00EB164A" w14:paraId="4F31A872" w14:textId="77777777" w:rsidTr="003304A1">
        <w:tc>
          <w:tcPr>
            <w:tcW w:w="709" w:type="dxa"/>
            <w:tcBorders>
              <w:top w:val="nil"/>
              <w:left w:val="nil"/>
              <w:bottom w:val="nil"/>
              <w:right w:val="nil"/>
            </w:tcBorders>
          </w:tcPr>
          <w:p w14:paraId="557D3D1A" w14:textId="77777777" w:rsidR="0075607E" w:rsidRPr="00EB164A" w:rsidRDefault="0075607E" w:rsidP="0072732E">
            <w:pPr>
              <w:numPr>
                <w:ilvl w:val="0"/>
                <w:numId w:val="2"/>
              </w:numPr>
              <w:tabs>
                <w:tab w:val="clear" w:pos="0"/>
                <w:tab w:val="num" w:pos="266"/>
              </w:tabs>
              <w:ind w:left="79" w:hanging="79"/>
              <w:jc w:val="center"/>
              <w:rPr>
                <w:rFonts w:ascii="Arial Narrow" w:hAnsi="Arial Narrow"/>
                <w:sz w:val="22"/>
                <w:szCs w:val="22"/>
              </w:rPr>
            </w:pPr>
          </w:p>
        </w:tc>
        <w:tc>
          <w:tcPr>
            <w:tcW w:w="9498" w:type="dxa"/>
            <w:tcBorders>
              <w:top w:val="nil"/>
              <w:left w:val="nil"/>
              <w:bottom w:val="nil"/>
              <w:right w:val="nil"/>
            </w:tcBorders>
          </w:tcPr>
          <w:p w14:paraId="409DE1FE" w14:textId="77777777" w:rsidR="005224B9" w:rsidRPr="005224B9" w:rsidRDefault="0075607E" w:rsidP="00001B8C">
            <w:pPr>
              <w:spacing w:after="120"/>
              <w:jc w:val="both"/>
              <w:rPr>
                <w:rFonts w:ascii="Arial Narrow" w:hAnsi="Arial Narrow"/>
                <w:sz w:val="22"/>
                <w:szCs w:val="22"/>
              </w:rPr>
            </w:pPr>
            <w:r w:rsidRPr="005224B9">
              <w:rPr>
                <w:rFonts w:ascii="Arial Narrow" w:hAnsi="Arial Narrow"/>
                <w:sz w:val="22"/>
                <w:szCs w:val="22"/>
              </w:rPr>
              <w:t xml:space="preserve">Entries should be made on the official forms, with the names and dates of birth of </w:t>
            </w:r>
            <w:r w:rsidRPr="005224B9">
              <w:rPr>
                <w:rFonts w:ascii="Arial Narrow" w:hAnsi="Arial Narrow"/>
                <w:b/>
                <w:i/>
                <w:sz w:val="22"/>
                <w:szCs w:val="22"/>
              </w:rPr>
              <w:t>all</w:t>
            </w:r>
            <w:r w:rsidRPr="005224B9">
              <w:rPr>
                <w:rFonts w:ascii="Arial Narrow" w:hAnsi="Arial Narrow"/>
                <w:sz w:val="22"/>
                <w:szCs w:val="22"/>
              </w:rPr>
              <w:t xml:space="preserve"> competitors </w:t>
            </w:r>
            <w:r w:rsidR="007D4263" w:rsidRPr="005224B9">
              <w:rPr>
                <w:rFonts w:ascii="Arial Narrow" w:hAnsi="Arial Narrow"/>
                <w:sz w:val="22"/>
                <w:szCs w:val="22"/>
              </w:rPr>
              <w:t xml:space="preserve">in solo, duet, trio and quartet sections </w:t>
            </w:r>
            <w:r w:rsidRPr="005224B9">
              <w:rPr>
                <w:rFonts w:ascii="Arial Narrow" w:hAnsi="Arial Narrow"/>
                <w:sz w:val="22"/>
                <w:szCs w:val="22"/>
              </w:rPr>
              <w:t xml:space="preserve">clearly shown.  </w:t>
            </w:r>
            <w:r w:rsidR="005224B9" w:rsidRPr="005224B9">
              <w:rPr>
                <w:rFonts w:ascii="Arial Narrow" w:hAnsi="Arial Narrow"/>
                <w:sz w:val="22"/>
                <w:szCs w:val="22"/>
              </w:rPr>
              <w:t xml:space="preserve">Group entries must </w:t>
            </w:r>
            <w:r w:rsidR="006B558D">
              <w:rPr>
                <w:rFonts w:ascii="Arial Narrow" w:hAnsi="Arial Narrow"/>
                <w:sz w:val="22"/>
                <w:szCs w:val="22"/>
              </w:rPr>
              <w:t>include</w:t>
            </w:r>
            <w:r w:rsidR="005224B9" w:rsidRPr="005224B9">
              <w:rPr>
                <w:rFonts w:ascii="Arial Narrow" w:hAnsi="Arial Narrow"/>
                <w:sz w:val="22"/>
                <w:szCs w:val="22"/>
              </w:rPr>
              <w:t xml:space="preserve"> the date of birth of the oldest competitor.  Please ensure the summary of entries is completed and returned.</w:t>
            </w:r>
          </w:p>
          <w:p w14:paraId="03F3950F" w14:textId="0E729F47" w:rsidR="00901D98" w:rsidRDefault="0075607E" w:rsidP="00001B8C">
            <w:pPr>
              <w:spacing w:after="120"/>
              <w:jc w:val="both"/>
              <w:rPr>
                <w:rFonts w:ascii="Arial Narrow" w:hAnsi="Arial Narrow"/>
                <w:sz w:val="22"/>
                <w:szCs w:val="22"/>
              </w:rPr>
            </w:pPr>
            <w:r w:rsidRPr="006B558D">
              <w:rPr>
                <w:rFonts w:ascii="Arial Narrow" w:hAnsi="Arial Narrow"/>
                <w:sz w:val="22"/>
                <w:szCs w:val="22"/>
              </w:rPr>
              <w:t xml:space="preserve">Entries should be sent to the Dance Section </w:t>
            </w:r>
            <w:r w:rsidR="007B2AD3" w:rsidRPr="006B558D">
              <w:rPr>
                <w:rFonts w:ascii="Arial Narrow" w:hAnsi="Arial Narrow"/>
                <w:sz w:val="22"/>
                <w:szCs w:val="22"/>
              </w:rPr>
              <w:t>Secretary</w:t>
            </w:r>
            <w:r w:rsidRPr="006B558D">
              <w:rPr>
                <w:rFonts w:ascii="Arial Narrow" w:hAnsi="Arial Narrow"/>
                <w:sz w:val="22"/>
                <w:szCs w:val="22"/>
              </w:rPr>
              <w:t xml:space="preserve">, Kris Taylor, by the closing date of </w:t>
            </w:r>
            <w:r w:rsidR="00EA34D7">
              <w:rPr>
                <w:rFonts w:ascii="Arial Narrow" w:hAnsi="Arial Narrow"/>
                <w:b/>
                <w:sz w:val="22"/>
                <w:szCs w:val="22"/>
              </w:rPr>
              <w:t>8</w:t>
            </w:r>
            <w:r w:rsidR="000C1076" w:rsidRPr="006B558D">
              <w:rPr>
                <w:rFonts w:ascii="Arial Narrow" w:hAnsi="Arial Narrow"/>
                <w:b/>
                <w:sz w:val="22"/>
                <w:szCs w:val="22"/>
                <w:vertAlign w:val="superscript"/>
              </w:rPr>
              <w:t>th</w:t>
            </w:r>
            <w:r w:rsidR="000C1076" w:rsidRPr="006B558D">
              <w:rPr>
                <w:rFonts w:ascii="Arial Narrow" w:hAnsi="Arial Narrow"/>
                <w:b/>
                <w:sz w:val="22"/>
                <w:szCs w:val="22"/>
              </w:rPr>
              <w:t xml:space="preserve"> </w:t>
            </w:r>
            <w:r w:rsidRPr="006B558D">
              <w:rPr>
                <w:rFonts w:ascii="Arial Narrow" w:hAnsi="Arial Narrow"/>
                <w:b/>
                <w:sz w:val="22"/>
                <w:szCs w:val="22"/>
              </w:rPr>
              <w:t>December 20</w:t>
            </w:r>
            <w:r w:rsidR="009E2618" w:rsidRPr="006B558D">
              <w:rPr>
                <w:rFonts w:ascii="Arial Narrow" w:hAnsi="Arial Narrow"/>
                <w:b/>
                <w:sz w:val="22"/>
                <w:szCs w:val="22"/>
              </w:rPr>
              <w:t>1</w:t>
            </w:r>
            <w:r w:rsidR="00AF5FF7">
              <w:rPr>
                <w:rFonts w:ascii="Arial Narrow" w:hAnsi="Arial Narrow"/>
                <w:b/>
                <w:sz w:val="22"/>
                <w:szCs w:val="22"/>
              </w:rPr>
              <w:t>8</w:t>
            </w:r>
            <w:r w:rsidR="005224B9" w:rsidRPr="006B558D">
              <w:rPr>
                <w:rFonts w:ascii="Arial Narrow" w:hAnsi="Arial Narrow"/>
                <w:b/>
                <w:sz w:val="22"/>
                <w:szCs w:val="22"/>
              </w:rPr>
              <w:t>.</w:t>
            </w:r>
            <w:r w:rsidR="005224B9" w:rsidRPr="006B558D">
              <w:rPr>
                <w:rFonts w:ascii="Arial Narrow" w:hAnsi="Arial Narrow"/>
                <w:sz w:val="22"/>
                <w:szCs w:val="22"/>
              </w:rPr>
              <w:t xml:space="preserve"> Payment may be made direct to the Festival’s bank account.  </w:t>
            </w:r>
            <w:r w:rsidR="006B558D" w:rsidRPr="006B558D">
              <w:rPr>
                <w:rFonts w:ascii="Arial Narrow" w:hAnsi="Arial Narrow"/>
                <w:sz w:val="22"/>
                <w:szCs w:val="22"/>
              </w:rPr>
              <w:t xml:space="preserve">On line payment is preferred, but if </w:t>
            </w:r>
            <w:r w:rsidR="005224B9" w:rsidRPr="006B558D">
              <w:rPr>
                <w:rFonts w:ascii="Arial Narrow" w:hAnsi="Arial Narrow"/>
                <w:sz w:val="22"/>
                <w:szCs w:val="22"/>
              </w:rPr>
              <w:t xml:space="preserve">you need to pay by cheque then </w:t>
            </w:r>
            <w:r w:rsidRPr="006B558D">
              <w:rPr>
                <w:rFonts w:ascii="Arial Narrow" w:hAnsi="Arial Narrow"/>
                <w:sz w:val="22"/>
                <w:szCs w:val="22"/>
              </w:rPr>
              <w:t xml:space="preserve">a </w:t>
            </w:r>
            <w:r w:rsidRPr="006B558D">
              <w:rPr>
                <w:rFonts w:ascii="Arial Narrow" w:hAnsi="Arial Narrow"/>
                <w:b/>
                <w:sz w:val="22"/>
                <w:szCs w:val="22"/>
              </w:rPr>
              <w:t>single</w:t>
            </w:r>
            <w:r w:rsidRPr="006B558D">
              <w:rPr>
                <w:rFonts w:ascii="Arial Narrow" w:hAnsi="Arial Narrow"/>
                <w:sz w:val="22"/>
                <w:szCs w:val="22"/>
              </w:rPr>
              <w:t xml:space="preserve"> cheque for the full fee, made payable to </w:t>
            </w:r>
            <w:r w:rsidR="00ED77D2" w:rsidRPr="00EA34D7">
              <w:rPr>
                <w:rFonts w:ascii="Arial Narrow" w:hAnsi="Arial Narrow"/>
                <w:b/>
                <w:bCs/>
                <w:i/>
                <w:iCs/>
                <w:sz w:val="22"/>
                <w:szCs w:val="22"/>
              </w:rPr>
              <w:t>Milton Keynes Festival of the Arts</w:t>
            </w:r>
            <w:r w:rsidR="005224B9" w:rsidRPr="006B558D">
              <w:rPr>
                <w:rFonts w:ascii="Arial Narrow" w:hAnsi="Arial Narrow"/>
                <w:sz w:val="22"/>
                <w:szCs w:val="22"/>
              </w:rPr>
              <w:t xml:space="preserve"> should be sent</w:t>
            </w:r>
            <w:r w:rsidR="006B558D" w:rsidRPr="006B558D">
              <w:rPr>
                <w:rFonts w:ascii="Arial Narrow" w:hAnsi="Arial Narrow"/>
                <w:sz w:val="22"/>
                <w:szCs w:val="22"/>
              </w:rPr>
              <w:t xml:space="preserve"> to</w:t>
            </w:r>
            <w:r w:rsidR="00901D98">
              <w:rPr>
                <w:rFonts w:ascii="Arial Narrow" w:hAnsi="Arial Narrow"/>
                <w:sz w:val="22"/>
                <w:szCs w:val="22"/>
              </w:rPr>
              <w:t>:</w:t>
            </w:r>
          </w:p>
          <w:p w14:paraId="32AA1460" w14:textId="77777777" w:rsidR="0075607E" w:rsidRPr="00901D98" w:rsidRDefault="00AF5FF7" w:rsidP="00901D98">
            <w:pPr>
              <w:spacing w:after="120"/>
              <w:jc w:val="center"/>
              <w:rPr>
                <w:rFonts w:ascii="Arial Narrow" w:hAnsi="Arial Narrow"/>
                <w:b/>
                <w:sz w:val="22"/>
                <w:szCs w:val="22"/>
              </w:rPr>
            </w:pPr>
            <w:r w:rsidRPr="00901D98">
              <w:rPr>
                <w:rFonts w:ascii="Arial Narrow" w:hAnsi="Arial Narrow"/>
                <w:b/>
                <w:sz w:val="22"/>
                <w:szCs w:val="22"/>
              </w:rPr>
              <w:t>26</w:t>
            </w:r>
            <w:r w:rsidR="00901D98">
              <w:rPr>
                <w:rFonts w:ascii="Arial Narrow" w:hAnsi="Arial Narrow"/>
                <w:b/>
                <w:sz w:val="22"/>
                <w:szCs w:val="22"/>
              </w:rPr>
              <w:t>,</w:t>
            </w:r>
            <w:r w:rsidRPr="00901D98">
              <w:rPr>
                <w:rFonts w:ascii="Arial Narrow" w:hAnsi="Arial Narrow"/>
                <w:b/>
                <w:sz w:val="22"/>
                <w:szCs w:val="22"/>
              </w:rPr>
              <w:t xml:space="preserve"> Castle Road</w:t>
            </w:r>
            <w:r w:rsidR="00901D98">
              <w:rPr>
                <w:rFonts w:ascii="Arial Narrow" w:hAnsi="Arial Narrow"/>
                <w:b/>
                <w:sz w:val="22"/>
                <w:szCs w:val="22"/>
              </w:rPr>
              <w:t>,</w:t>
            </w:r>
            <w:r w:rsidRPr="00901D98">
              <w:rPr>
                <w:rFonts w:ascii="Arial Narrow" w:hAnsi="Arial Narrow"/>
                <w:b/>
                <w:sz w:val="22"/>
                <w:szCs w:val="22"/>
              </w:rPr>
              <w:t xml:space="preserve"> Lavendon MK47 4JE</w:t>
            </w:r>
            <w:r w:rsidR="0075607E" w:rsidRPr="00901D98">
              <w:rPr>
                <w:rFonts w:ascii="Arial Narrow" w:hAnsi="Arial Narrow"/>
                <w:b/>
                <w:sz w:val="22"/>
                <w:szCs w:val="22"/>
              </w:rPr>
              <w:t>.</w:t>
            </w:r>
          </w:p>
          <w:p w14:paraId="41DC7BFE" w14:textId="77777777" w:rsidR="0061424A" w:rsidRPr="006B558D" w:rsidRDefault="0061424A" w:rsidP="00001B8C">
            <w:pPr>
              <w:spacing w:after="120"/>
              <w:jc w:val="both"/>
              <w:rPr>
                <w:rFonts w:ascii="Arial Narrow" w:hAnsi="Arial Narrow"/>
                <w:sz w:val="16"/>
                <w:szCs w:val="16"/>
              </w:rPr>
            </w:pPr>
            <w:r w:rsidRPr="006B558D">
              <w:rPr>
                <w:rFonts w:ascii="Arial Narrow" w:hAnsi="Arial Narrow"/>
                <w:sz w:val="22"/>
                <w:szCs w:val="22"/>
              </w:rPr>
              <w:t>If payment is made on</w:t>
            </w:r>
            <w:r w:rsidR="000A519E" w:rsidRPr="006B558D">
              <w:rPr>
                <w:rFonts w:ascii="Arial Narrow" w:hAnsi="Arial Narrow"/>
                <w:sz w:val="22"/>
                <w:szCs w:val="22"/>
              </w:rPr>
              <w:t>-</w:t>
            </w:r>
            <w:r w:rsidRPr="006B558D">
              <w:rPr>
                <w:rFonts w:ascii="Arial Narrow" w:hAnsi="Arial Narrow"/>
                <w:sz w:val="22"/>
                <w:szCs w:val="22"/>
              </w:rPr>
              <w:t xml:space="preserve">line teachers should email the date of the payment and the total amount remitted to the organiser.  </w:t>
            </w:r>
            <w:r w:rsidRPr="006B558D">
              <w:rPr>
                <w:rFonts w:ascii="Arial Narrow" w:hAnsi="Arial Narrow"/>
                <w:b/>
                <w:sz w:val="22"/>
                <w:szCs w:val="22"/>
              </w:rPr>
              <w:t>Please give the</w:t>
            </w:r>
            <w:r w:rsidRPr="006B558D">
              <w:rPr>
                <w:rFonts w:ascii="Arial Narrow" w:hAnsi="Arial Narrow"/>
                <w:sz w:val="22"/>
                <w:szCs w:val="22"/>
              </w:rPr>
              <w:t xml:space="preserve"> </w:t>
            </w:r>
            <w:r w:rsidRPr="006B558D">
              <w:rPr>
                <w:rFonts w:ascii="Arial Narrow" w:hAnsi="Arial Narrow"/>
                <w:b/>
                <w:i/>
                <w:sz w:val="22"/>
                <w:szCs w:val="22"/>
              </w:rPr>
              <w:t>name of the school</w:t>
            </w:r>
            <w:r w:rsidRPr="006B558D">
              <w:rPr>
                <w:rFonts w:ascii="Arial Narrow" w:hAnsi="Arial Narrow"/>
                <w:sz w:val="22"/>
                <w:szCs w:val="22"/>
              </w:rPr>
              <w:t xml:space="preserve"> </w:t>
            </w:r>
            <w:r w:rsidRPr="006B558D">
              <w:rPr>
                <w:rFonts w:ascii="Arial Narrow" w:hAnsi="Arial Narrow"/>
                <w:b/>
                <w:sz w:val="22"/>
                <w:szCs w:val="22"/>
              </w:rPr>
              <w:t>and the tag</w:t>
            </w:r>
            <w:r w:rsidRPr="006B558D">
              <w:rPr>
                <w:rFonts w:ascii="Arial Narrow" w:hAnsi="Arial Narrow"/>
                <w:sz w:val="22"/>
                <w:szCs w:val="22"/>
              </w:rPr>
              <w:t xml:space="preserve"> “</w:t>
            </w:r>
            <w:r w:rsidRPr="006B558D">
              <w:rPr>
                <w:rFonts w:ascii="Arial Narrow" w:hAnsi="Arial Narrow"/>
                <w:b/>
                <w:i/>
                <w:sz w:val="22"/>
                <w:szCs w:val="22"/>
              </w:rPr>
              <w:t>Dance</w:t>
            </w:r>
            <w:r w:rsidRPr="006B558D">
              <w:rPr>
                <w:rFonts w:ascii="Arial Narrow" w:hAnsi="Arial Narrow"/>
                <w:sz w:val="22"/>
                <w:szCs w:val="22"/>
              </w:rPr>
              <w:t xml:space="preserve">” </w:t>
            </w:r>
            <w:r w:rsidRPr="006B558D">
              <w:rPr>
                <w:rFonts w:ascii="Arial Narrow" w:hAnsi="Arial Narrow"/>
                <w:b/>
                <w:sz w:val="22"/>
                <w:szCs w:val="22"/>
              </w:rPr>
              <w:t>as reference</w:t>
            </w:r>
            <w:r w:rsidRPr="006B558D">
              <w:rPr>
                <w:rFonts w:ascii="Arial Narrow" w:hAnsi="Arial Narrow"/>
                <w:sz w:val="22"/>
                <w:szCs w:val="22"/>
              </w:rPr>
              <w:t xml:space="preserve"> (</w:t>
            </w:r>
            <w:proofErr w:type="spellStart"/>
            <w:r w:rsidRPr="006B558D">
              <w:rPr>
                <w:rFonts w:ascii="Arial Narrow" w:hAnsi="Arial Narrow"/>
                <w:sz w:val="22"/>
                <w:szCs w:val="22"/>
              </w:rPr>
              <w:t>eg</w:t>
            </w:r>
            <w:proofErr w:type="spellEnd"/>
            <w:r w:rsidRPr="006B558D">
              <w:rPr>
                <w:rFonts w:ascii="Arial Narrow" w:hAnsi="Arial Narrow"/>
                <w:sz w:val="22"/>
                <w:szCs w:val="22"/>
              </w:rPr>
              <w:t xml:space="preserve"> </w:t>
            </w:r>
            <w:r w:rsidR="005224B9" w:rsidRPr="006B558D">
              <w:rPr>
                <w:rFonts w:ascii="Arial Narrow" w:hAnsi="Arial Narrow"/>
                <w:sz w:val="22"/>
                <w:szCs w:val="22"/>
              </w:rPr>
              <w:t xml:space="preserve">for </w:t>
            </w:r>
            <w:r w:rsidR="00796C9D" w:rsidRPr="006B558D">
              <w:rPr>
                <w:rFonts w:ascii="Arial Narrow" w:hAnsi="Arial Narrow"/>
                <w:sz w:val="22"/>
                <w:szCs w:val="22"/>
              </w:rPr>
              <w:t>Buckingham</w:t>
            </w:r>
            <w:r w:rsidRPr="006B558D">
              <w:rPr>
                <w:rFonts w:ascii="Arial Narrow" w:hAnsi="Arial Narrow"/>
                <w:sz w:val="22"/>
                <w:szCs w:val="22"/>
              </w:rPr>
              <w:t xml:space="preserve"> School of Performing Arts</w:t>
            </w:r>
            <w:r w:rsidR="006B558D" w:rsidRPr="006B558D">
              <w:rPr>
                <w:rFonts w:ascii="Arial Narrow" w:hAnsi="Arial Narrow"/>
                <w:b/>
                <w:i/>
                <w:sz w:val="22"/>
                <w:szCs w:val="22"/>
              </w:rPr>
              <w:t xml:space="preserve"> BSP</w:t>
            </w:r>
            <w:r w:rsidR="005224B9" w:rsidRPr="006B558D">
              <w:rPr>
                <w:rFonts w:ascii="Arial Narrow" w:hAnsi="Arial Narrow"/>
                <w:b/>
                <w:i/>
                <w:sz w:val="22"/>
                <w:szCs w:val="22"/>
              </w:rPr>
              <w:t>A</w:t>
            </w:r>
            <w:r w:rsidR="000A519E" w:rsidRPr="006B558D">
              <w:rPr>
                <w:rFonts w:ascii="Arial Narrow" w:hAnsi="Arial Narrow"/>
                <w:b/>
                <w:i/>
                <w:sz w:val="22"/>
                <w:szCs w:val="22"/>
              </w:rPr>
              <w:t xml:space="preserve"> -</w:t>
            </w:r>
            <w:r w:rsidRPr="006B558D">
              <w:rPr>
                <w:rFonts w:ascii="Arial Narrow" w:hAnsi="Arial Narrow"/>
                <w:b/>
                <w:i/>
                <w:sz w:val="22"/>
                <w:szCs w:val="22"/>
              </w:rPr>
              <w:t xml:space="preserve"> Dance</w:t>
            </w:r>
            <w:r w:rsidRPr="006B558D">
              <w:rPr>
                <w:rFonts w:ascii="Arial Narrow" w:hAnsi="Arial Narrow"/>
                <w:sz w:val="22"/>
                <w:szCs w:val="22"/>
              </w:rPr>
              <w:t xml:space="preserve">) </w:t>
            </w:r>
            <w:r w:rsidRPr="006B558D">
              <w:rPr>
                <w:rFonts w:ascii="Arial Narrow" w:hAnsi="Arial Narrow"/>
                <w:b/>
                <w:sz w:val="22"/>
                <w:szCs w:val="22"/>
              </w:rPr>
              <w:t>and</w:t>
            </w:r>
            <w:r w:rsidRPr="006B558D">
              <w:rPr>
                <w:rFonts w:ascii="Arial Narrow" w:hAnsi="Arial Narrow"/>
                <w:sz w:val="22"/>
                <w:szCs w:val="22"/>
              </w:rPr>
              <w:t xml:space="preserve"> </w:t>
            </w:r>
            <w:r w:rsidRPr="006B558D">
              <w:rPr>
                <w:rFonts w:ascii="Arial Narrow" w:hAnsi="Arial Narrow"/>
                <w:b/>
                <w:sz w:val="22"/>
                <w:szCs w:val="22"/>
              </w:rPr>
              <w:t>make the payment</w:t>
            </w:r>
            <w:r w:rsidRPr="006B558D">
              <w:rPr>
                <w:rFonts w:ascii="Arial Narrow" w:hAnsi="Arial Narrow"/>
                <w:sz w:val="22"/>
                <w:szCs w:val="22"/>
              </w:rPr>
              <w:t xml:space="preserve"> to: </w:t>
            </w:r>
          </w:p>
          <w:p w14:paraId="428DA64D" w14:textId="77777777" w:rsidR="003B245B" w:rsidRPr="00AF5FF7" w:rsidRDefault="0061424A" w:rsidP="00901D98">
            <w:pPr>
              <w:spacing w:after="120"/>
              <w:jc w:val="center"/>
              <w:rPr>
                <w:rFonts w:ascii="Arial Narrow" w:hAnsi="Arial Narrow"/>
                <w:color w:val="000000" w:themeColor="text1"/>
                <w:sz w:val="16"/>
                <w:szCs w:val="16"/>
              </w:rPr>
            </w:pPr>
            <w:r w:rsidRPr="006B558D">
              <w:rPr>
                <w:rFonts w:ascii="Arial Narrow" w:hAnsi="Arial Narrow"/>
                <w:b/>
                <w:sz w:val="22"/>
                <w:szCs w:val="22"/>
              </w:rPr>
              <w:t>CAFBank Sort Code</w:t>
            </w:r>
            <w:r w:rsidR="000A519E" w:rsidRPr="006B558D">
              <w:rPr>
                <w:rFonts w:ascii="Arial Narrow" w:hAnsi="Arial Narrow"/>
                <w:b/>
                <w:sz w:val="22"/>
                <w:szCs w:val="22"/>
              </w:rPr>
              <w:t xml:space="preserve">:  </w:t>
            </w:r>
            <w:r w:rsidRPr="006B558D">
              <w:rPr>
                <w:rFonts w:ascii="Arial Narrow" w:hAnsi="Arial Narrow"/>
                <w:b/>
                <w:sz w:val="22"/>
                <w:szCs w:val="22"/>
              </w:rPr>
              <w:t>40-52-40  Account number</w:t>
            </w:r>
            <w:r w:rsidR="000A519E" w:rsidRPr="006B558D">
              <w:rPr>
                <w:rFonts w:ascii="Arial Narrow" w:hAnsi="Arial Narrow"/>
                <w:b/>
                <w:sz w:val="22"/>
                <w:szCs w:val="22"/>
              </w:rPr>
              <w:t xml:space="preserve">: </w:t>
            </w:r>
            <w:r w:rsidRPr="006B558D">
              <w:rPr>
                <w:rFonts w:ascii="Arial Narrow" w:hAnsi="Arial Narrow"/>
                <w:b/>
                <w:sz w:val="22"/>
                <w:szCs w:val="22"/>
              </w:rPr>
              <w:t xml:space="preserve"> 0019081</w:t>
            </w:r>
          </w:p>
        </w:tc>
      </w:tr>
      <w:tr w:rsidR="00EB164A" w:rsidRPr="00EB164A" w14:paraId="7E63A742" w14:textId="77777777" w:rsidTr="00377E79">
        <w:tc>
          <w:tcPr>
            <w:tcW w:w="709" w:type="dxa"/>
            <w:tcBorders>
              <w:top w:val="nil"/>
              <w:left w:val="nil"/>
              <w:bottom w:val="nil"/>
              <w:right w:val="nil"/>
            </w:tcBorders>
          </w:tcPr>
          <w:p w14:paraId="3F17FA67" w14:textId="77777777" w:rsidR="00FB5C93" w:rsidRPr="00EB164A" w:rsidRDefault="005224B9" w:rsidP="00377E79">
            <w:pPr>
              <w:numPr>
                <w:ilvl w:val="0"/>
                <w:numId w:val="2"/>
              </w:numPr>
              <w:tabs>
                <w:tab w:val="clear" w:pos="0"/>
                <w:tab w:val="num" w:pos="266"/>
              </w:tabs>
              <w:ind w:left="79" w:hanging="79"/>
              <w:jc w:val="center"/>
              <w:rPr>
                <w:rFonts w:ascii="Arial Narrow" w:hAnsi="Arial Narrow"/>
                <w:sz w:val="22"/>
                <w:szCs w:val="22"/>
              </w:rPr>
            </w:pPr>
            <w:r>
              <w:rPr>
                <w:rFonts w:ascii="Arial Narrow" w:hAnsi="Arial Narrow"/>
                <w:sz w:val="22"/>
                <w:szCs w:val="22"/>
              </w:rPr>
              <w:t xml:space="preserve"> </w:t>
            </w:r>
          </w:p>
        </w:tc>
        <w:tc>
          <w:tcPr>
            <w:tcW w:w="9498" w:type="dxa"/>
            <w:tcBorders>
              <w:top w:val="nil"/>
              <w:left w:val="nil"/>
              <w:bottom w:val="nil"/>
              <w:right w:val="nil"/>
            </w:tcBorders>
          </w:tcPr>
          <w:p w14:paraId="15EE04DB" w14:textId="77777777" w:rsidR="00001B8C" w:rsidRPr="00EB164A" w:rsidRDefault="00FB5C93" w:rsidP="00001B8C">
            <w:pPr>
              <w:spacing w:after="120"/>
              <w:jc w:val="both"/>
              <w:rPr>
                <w:rFonts w:ascii="Arial Narrow" w:hAnsi="Arial Narrow"/>
                <w:sz w:val="22"/>
                <w:szCs w:val="22"/>
              </w:rPr>
            </w:pPr>
            <w:r w:rsidRPr="00EB164A">
              <w:rPr>
                <w:rFonts w:ascii="Arial Narrow" w:hAnsi="Arial Narrow"/>
                <w:sz w:val="22"/>
                <w:szCs w:val="22"/>
              </w:rPr>
              <w:t xml:space="preserve">Priority will be given to local schools </w:t>
            </w:r>
            <w:r w:rsidR="00E87555" w:rsidRPr="00EB164A">
              <w:rPr>
                <w:rFonts w:ascii="Arial Narrow" w:hAnsi="Arial Narrow"/>
                <w:sz w:val="22"/>
                <w:szCs w:val="22"/>
              </w:rPr>
              <w:t xml:space="preserve">(within 20 miles of Milton Keynes) </w:t>
            </w:r>
            <w:r w:rsidRPr="00EB164A">
              <w:rPr>
                <w:rFonts w:ascii="Arial Narrow" w:hAnsi="Arial Narrow"/>
                <w:sz w:val="22"/>
                <w:szCs w:val="22"/>
              </w:rPr>
              <w:t xml:space="preserve">who enter this Festival regularly.  Entries from </w:t>
            </w:r>
            <w:r w:rsidR="00AF5FF7">
              <w:rPr>
                <w:rFonts w:ascii="Arial Narrow" w:hAnsi="Arial Narrow"/>
                <w:sz w:val="22"/>
                <w:szCs w:val="22"/>
              </w:rPr>
              <w:t>private individuals will be considered once the closing date has been reached.</w:t>
            </w:r>
          </w:p>
          <w:p w14:paraId="673D0B51" w14:textId="77777777" w:rsidR="00FB5C93" w:rsidRDefault="00FB5C93" w:rsidP="00001B8C">
            <w:pPr>
              <w:spacing w:after="120"/>
              <w:jc w:val="both"/>
              <w:rPr>
                <w:rFonts w:ascii="Arial Narrow" w:hAnsi="Arial Narrow"/>
                <w:sz w:val="22"/>
                <w:szCs w:val="22"/>
              </w:rPr>
            </w:pPr>
            <w:r w:rsidRPr="00EB164A">
              <w:rPr>
                <w:rFonts w:ascii="Arial Narrow" w:hAnsi="Arial Narrow"/>
                <w:sz w:val="22"/>
                <w:szCs w:val="22"/>
              </w:rPr>
              <w:t>Entry fees will be refunded where entries are refused due to the maximum number being reached.  In other cases entries cannot be returned once accepted.</w:t>
            </w:r>
          </w:p>
          <w:p w14:paraId="2BE80063" w14:textId="77777777" w:rsidR="00D07645" w:rsidRPr="00EB164A" w:rsidRDefault="00D07645" w:rsidP="00AF5FF7">
            <w:pPr>
              <w:spacing w:after="120"/>
              <w:jc w:val="both"/>
              <w:rPr>
                <w:rFonts w:ascii="Arial Narrow" w:hAnsi="Arial Narrow"/>
                <w:sz w:val="16"/>
                <w:szCs w:val="16"/>
              </w:rPr>
            </w:pPr>
            <w:r>
              <w:rPr>
                <w:rFonts w:ascii="Arial Narrow" w:hAnsi="Arial Narrow"/>
                <w:sz w:val="22"/>
                <w:szCs w:val="22"/>
              </w:rPr>
              <w:t xml:space="preserve">No late entries can be accepted this year, whatever the circumstances. </w:t>
            </w:r>
          </w:p>
        </w:tc>
      </w:tr>
      <w:tr w:rsidR="00EB164A" w:rsidRPr="00EB164A" w14:paraId="4646E382" w14:textId="77777777" w:rsidTr="003304A1">
        <w:tc>
          <w:tcPr>
            <w:tcW w:w="709" w:type="dxa"/>
            <w:tcBorders>
              <w:top w:val="nil"/>
              <w:left w:val="nil"/>
              <w:bottom w:val="nil"/>
              <w:right w:val="nil"/>
            </w:tcBorders>
          </w:tcPr>
          <w:p w14:paraId="50149240" w14:textId="77777777" w:rsidR="00FB1163" w:rsidRPr="00EB164A" w:rsidRDefault="00FB1163" w:rsidP="0072732E">
            <w:pPr>
              <w:numPr>
                <w:ilvl w:val="0"/>
                <w:numId w:val="2"/>
              </w:numPr>
              <w:tabs>
                <w:tab w:val="clear" w:pos="0"/>
                <w:tab w:val="num" w:pos="266"/>
              </w:tabs>
              <w:ind w:left="79" w:hanging="79"/>
              <w:jc w:val="center"/>
              <w:rPr>
                <w:rFonts w:ascii="Arial Narrow" w:hAnsi="Arial Narrow"/>
                <w:sz w:val="22"/>
                <w:szCs w:val="22"/>
              </w:rPr>
            </w:pPr>
          </w:p>
        </w:tc>
        <w:tc>
          <w:tcPr>
            <w:tcW w:w="9498" w:type="dxa"/>
            <w:tcBorders>
              <w:top w:val="nil"/>
              <w:left w:val="nil"/>
              <w:bottom w:val="nil"/>
              <w:right w:val="nil"/>
            </w:tcBorders>
          </w:tcPr>
          <w:p w14:paraId="403B8415" w14:textId="2DE2D6D0" w:rsidR="00FB1163" w:rsidRPr="00EB164A" w:rsidRDefault="00E87555" w:rsidP="00001B8C">
            <w:pPr>
              <w:spacing w:after="120"/>
              <w:jc w:val="both"/>
              <w:rPr>
                <w:rFonts w:ascii="Arial Narrow" w:hAnsi="Arial Narrow"/>
                <w:sz w:val="22"/>
                <w:szCs w:val="22"/>
              </w:rPr>
            </w:pPr>
            <w:r w:rsidRPr="00EB164A">
              <w:rPr>
                <w:rFonts w:ascii="Arial Narrow" w:hAnsi="Arial Narrow"/>
                <w:sz w:val="22"/>
                <w:szCs w:val="22"/>
              </w:rPr>
              <w:t>It is essential you check you entry carefully, particularly regarding “modern” and “lyrical” entries.  Whilst we will endeavour to correct any errors which we may have made, we are unable to guarantee to rectify errors not made by us and will not change the timetable</w:t>
            </w:r>
            <w:r w:rsidR="004A5CDC">
              <w:rPr>
                <w:rFonts w:ascii="Arial Narrow" w:hAnsi="Arial Narrow"/>
                <w:sz w:val="22"/>
                <w:szCs w:val="22"/>
              </w:rPr>
              <w:t>,</w:t>
            </w:r>
            <w:r w:rsidRPr="00EB164A">
              <w:rPr>
                <w:rFonts w:ascii="Arial Narrow" w:hAnsi="Arial Narrow"/>
                <w:sz w:val="22"/>
                <w:szCs w:val="22"/>
              </w:rPr>
              <w:t xml:space="preserve"> once it has been set</w:t>
            </w:r>
            <w:r w:rsidR="004A5CDC">
              <w:rPr>
                <w:rFonts w:ascii="Arial Narrow" w:hAnsi="Arial Narrow"/>
                <w:sz w:val="22"/>
                <w:szCs w:val="22"/>
              </w:rPr>
              <w:t>,</w:t>
            </w:r>
            <w:r w:rsidRPr="00EB164A">
              <w:rPr>
                <w:rFonts w:ascii="Arial Narrow" w:hAnsi="Arial Narrow"/>
                <w:sz w:val="22"/>
                <w:szCs w:val="22"/>
              </w:rPr>
              <w:t xml:space="preserve"> to accommodate errors made by the dancer or the school.  There may be scope within the Platform section for those who have entered the wrong section to perform but no mark / place will be awarded</w:t>
            </w:r>
            <w:r w:rsidR="00901D98">
              <w:rPr>
                <w:rFonts w:ascii="Arial Narrow" w:hAnsi="Arial Narrow"/>
                <w:sz w:val="22"/>
                <w:szCs w:val="22"/>
              </w:rPr>
              <w:t xml:space="preserve"> and </w:t>
            </w:r>
            <w:r w:rsidR="00EA34D7">
              <w:rPr>
                <w:rFonts w:ascii="Arial Narrow" w:hAnsi="Arial Narrow"/>
                <w:sz w:val="22"/>
                <w:szCs w:val="22"/>
              </w:rPr>
              <w:t xml:space="preserve">in an All England Year </w:t>
            </w:r>
            <w:r w:rsidR="00901D98">
              <w:rPr>
                <w:rFonts w:ascii="Arial Narrow" w:hAnsi="Arial Narrow"/>
                <w:sz w:val="22"/>
                <w:szCs w:val="22"/>
              </w:rPr>
              <w:t>cannot qualify for the All England Dance Competition</w:t>
            </w:r>
            <w:r w:rsidRPr="00EB164A">
              <w:rPr>
                <w:rFonts w:ascii="Arial Narrow" w:hAnsi="Arial Narrow"/>
                <w:sz w:val="22"/>
                <w:szCs w:val="22"/>
              </w:rPr>
              <w:t xml:space="preserve">.  </w:t>
            </w:r>
          </w:p>
        </w:tc>
      </w:tr>
      <w:tr w:rsidR="00EB164A" w:rsidRPr="00EB164A" w14:paraId="73632A11" w14:textId="77777777" w:rsidTr="003304A1">
        <w:tc>
          <w:tcPr>
            <w:tcW w:w="709" w:type="dxa"/>
            <w:tcBorders>
              <w:top w:val="nil"/>
              <w:left w:val="nil"/>
              <w:bottom w:val="nil"/>
              <w:right w:val="nil"/>
            </w:tcBorders>
          </w:tcPr>
          <w:p w14:paraId="2892CFD0" w14:textId="77777777" w:rsidR="003A0FDF" w:rsidRPr="00EB164A" w:rsidRDefault="003A0FDF" w:rsidP="0072732E">
            <w:pPr>
              <w:numPr>
                <w:ilvl w:val="0"/>
                <w:numId w:val="2"/>
              </w:numPr>
              <w:tabs>
                <w:tab w:val="clear" w:pos="0"/>
                <w:tab w:val="num" w:pos="266"/>
              </w:tabs>
              <w:ind w:left="79" w:hanging="79"/>
              <w:jc w:val="center"/>
              <w:rPr>
                <w:rFonts w:ascii="Arial Narrow" w:hAnsi="Arial Narrow"/>
                <w:sz w:val="22"/>
                <w:szCs w:val="22"/>
              </w:rPr>
            </w:pPr>
          </w:p>
        </w:tc>
        <w:tc>
          <w:tcPr>
            <w:tcW w:w="9498" w:type="dxa"/>
            <w:tcBorders>
              <w:top w:val="nil"/>
              <w:left w:val="nil"/>
              <w:bottom w:val="nil"/>
              <w:right w:val="nil"/>
            </w:tcBorders>
          </w:tcPr>
          <w:p w14:paraId="233B3362" w14:textId="77777777" w:rsidR="00BA5867" w:rsidRPr="00EB164A" w:rsidRDefault="003A0FDF" w:rsidP="00001B8C">
            <w:pPr>
              <w:spacing w:after="120"/>
              <w:jc w:val="both"/>
              <w:rPr>
                <w:rFonts w:ascii="Arial Narrow" w:hAnsi="Arial Narrow"/>
                <w:sz w:val="22"/>
                <w:szCs w:val="22"/>
              </w:rPr>
            </w:pPr>
            <w:r w:rsidRPr="00EB164A">
              <w:rPr>
                <w:rFonts w:ascii="Arial Narrow" w:hAnsi="Arial Narrow"/>
                <w:sz w:val="22"/>
                <w:szCs w:val="22"/>
              </w:rPr>
              <w:t>Competitors must be within the prescribed</w:t>
            </w:r>
            <w:r w:rsidR="00012233" w:rsidRPr="00EB164A">
              <w:rPr>
                <w:rFonts w:ascii="Arial Narrow" w:hAnsi="Arial Narrow"/>
                <w:sz w:val="22"/>
                <w:szCs w:val="22"/>
              </w:rPr>
              <w:t xml:space="preserve"> age</w:t>
            </w:r>
            <w:r w:rsidRPr="00EB164A">
              <w:rPr>
                <w:rFonts w:ascii="Arial Narrow" w:hAnsi="Arial Narrow"/>
                <w:sz w:val="22"/>
                <w:szCs w:val="22"/>
              </w:rPr>
              <w:t xml:space="preserve"> limit on the first day</w:t>
            </w:r>
            <w:r w:rsidR="00012233" w:rsidRPr="00EB164A">
              <w:rPr>
                <w:rFonts w:ascii="Arial Narrow" w:hAnsi="Arial Narrow"/>
                <w:sz w:val="22"/>
                <w:szCs w:val="22"/>
              </w:rPr>
              <w:t xml:space="preserve"> of </w:t>
            </w:r>
            <w:r w:rsidR="000A519E" w:rsidRPr="00EB164A">
              <w:rPr>
                <w:rFonts w:ascii="Arial Narrow" w:hAnsi="Arial Narrow"/>
                <w:sz w:val="22"/>
                <w:szCs w:val="22"/>
              </w:rPr>
              <w:t>September</w:t>
            </w:r>
            <w:r w:rsidR="00012233" w:rsidRPr="00EB164A">
              <w:rPr>
                <w:rFonts w:ascii="Arial Narrow" w:hAnsi="Arial Narrow"/>
                <w:sz w:val="22"/>
                <w:szCs w:val="22"/>
              </w:rPr>
              <w:t xml:space="preserve"> in the year </w:t>
            </w:r>
            <w:r w:rsidR="005224B9">
              <w:rPr>
                <w:rFonts w:ascii="Arial Narrow" w:hAnsi="Arial Narrow"/>
                <w:sz w:val="22"/>
                <w:szCs w:val="22"/>
              </w:rPr>
              <w:t>before</w:t>
            </w:r>
            <w:r w:rsidR="00012233" w:rsidRPr="00EB164A">
              <w:rPr>
                <w:rFonts w:ascii="Arial Narrow" w:hAnsi="Arial Narrow"/>
                <w:sz w:val="22"/>
                <w:szCs w:val="22"/>
              </w:rPr>
              <w:t xml:space="preserve"> the f</w:t>
            </w:r>
            <w:r w:rsidRPr="00EB164A">
              <w:rPr>
                <w:rFonts w:ascii="Arial Narrow" w:hAnsi="Arial Narrow"/>
                <w:sz w:val="22"/>
                <w:szCs w:val="22"/>
              </w:rPr>
              <w:t>estival.  The compl</w:t>
            </w:r>
            <w:r w:rsidR="00BA5867" w:rsidRPr="00EB164A">
              <w:rPr>
                <w:rFonts w:ascii="Arial Narrow" w:hAnsi="Arial Narrow"/>
                <w:sz w:val="22"/>
                <w:szCs w:val="22"/>
              </w:rPr>
              <w:t>etion of an entry form will be treat</w:t>
            </w:r>
            <w:r w:rsidRPr="00EB164A">
              <w:rPr>
                <w:rFonts w:ascii="Arial Narrow" w:hAnsi="Arial Narrow"/>
                <w:sz w:val="22"/>
                <w:szCs w:val="22"/>
              </w:rPr>
              <w:t xml:space="preserve">ed as a guarantee in this respect.  In duet, trio, quartet and group classes, the dance should be entered in the age group appropriate to the oldest competitor.  </w:t>
            </w:r>
          </w:p>
          <w:p w14:paraId="312F01C2" w14:textId="77777777" w:rsidR="003B245B" w:rsidRPr="00EB164A" w:rsidRDefault="003A0FDF" w:rsidP="00001B8C">
            <w:pPr>
              <w:spacing w:after="120"/>
              <w:jc w:val="both"/>
              <w:rPr>
                <w:rFonts w:ascii="Arial Narrow" w:hAnsi="Arial Narrow"/>
                <w:sz w:val="16"/>
                <w:szCs w:val="16"/>
              </w:rPr>
            </w:pPr>
            <w:r w:rsidRPr="00EB164A">
              <w:rPr>
                <w:rFonts w:ascii="Arial Narrow" w:hAnsi="Arial Narrow"/>
                <w:sz w:val="22"/>
                <w:szCs w:val="22"/>
              </w:rPr>
              <w:t xml:space="preserve">The Committee reserves the right to request </w:t>
            </w:r>
            <w:r w:rsidR="007B2AD3" w:rsidRPr="00EB164A">
              <w:rPr>
                <w:rFonts w:ascii="Arial Narrow" w:hAnsi="Arial Narrow"/>
                <w:sz w:val="22"/>
                <w:szCs w:val="22"/>
              </w:rPr>
              <w:t>proof of age in necessary,</w:t>
            </w:r>
            <w:r w:rsidRPr="00EB164A">
              <w:rPr>
                <w:rFonts w:ascii="Arial Narrow" w:hAnsi="Arial Narrow"/>
                <w:sz w:val="22"/>
                <w:szCs w:val="22"/>
              </w:rPr>
              <w:t xml:space="preserve"> in the case of dispute</w:t>
            </w:r>
            <w:r w:rsidR="003B245B" w:rsidRPr="00EB164A">
              <w:rPr>
                <w:rFonts w:ascii="Arial Narrow" w:hAnsi="Arial Narrow"/>
                <w:sz w:val="22"/>
                <w:szCs w:val="22"/>
              </w:rPr>
              <w:t>.</w:t>
            </w:r>
          </w:p>
        </w:tc>
      </w:tr>
      <w:tr w:rsidR="00EB164A" w:rsidRPr="00EB164A" w14:paraId="02DC2D81" w14:textId="77777777" w:rsidTr="003304A1">
        <w:tc>
          <w:tcPr>
            <w:tcW w:w="709" w:type="dxa"/>
            <w:tcBorders>
              <w:top w:val="nil"/>
              <w:left w:val="nil"/>
              <w:bottom w:val="nil"/>
              <w:right w:val="nil"/>
            </w:tcBorders>
          </w:tcPr>
          <w:p w14:paraId="3E51D007" w14:textId="77777777" w:rsidR="00246D64" w:rsidRPr="00EB164A" w:rsidRDefault="00246D64" w:rsidP="0072732E">
            <w:pPr>
              <w:numPr>
                <w:ilvl w:val="0"/>
                <w:numId w:val="2"/>
              </w:numPr>
              <w:tabs>
                <w:tab w:val="clear" w:pos="0"/>
                <w:tab w:val="num" w:pos="266"/>
              </w:tabs>
              <w:ind w:left="79" w:hanging="79"/>
              <w:jc w:val="center"/>
              <w:rPr>
                <w:rFonts w:ascii="Arial Narrow" w:hAnsi="Arial Narrow"/>
                <w:sz w:val="22"/>
                <w:szCs w:val="22"/>
              </w:rPr>
            </w:pPr>
          </w:p>
        </w:tc>
        <w:tc>
          <w:tcPr>
            <w:tcW w:w="9498" w:type="dxa"/>
            <w:tcBorders>
              <w:top w:val="nil"/>
              <w:left w:val="nil"/>
              <w:bottom w:val="nil"/>
              <w:right w:val="nil"/>
            </w:tcBorders>
          </w:tcPr>
          <w:p w14:paraId="63A66E23" w14:textId="77777777" w:rsidR="003B245B" w:rsidRPr="00EB164A" w:rsidRDefault="00246D64" w:rsidP="00001B8C">
            <w:pPr>
              <w:spacing w:after="120"/>
              <w:jc w:val="both"/>
              <w:rPr>
                <w:rFonts w:ascii="Arial Narrow" w:hAnsi="Arial Narrow"/>
                <w:sz w:val="16"/>
                <w:szCs w:val="16"/>
              </w:rPr>
            </w:pPr>
            <w:r w:rsidRPr="00EB164A">
              <w:rPr>
                <w:rFonts w:ascii="Arial Narrow" w:hAnsi="Arial Narrow"/>
                <w:kern w:val="1"/>
                <w:sz w:val="22"/>
                <w:szCs w:val="22"/>
              </w:rPr>
              <w:t>Competitors may not dance more than twice in Duet or Trio</w:t>
            </w:r>
            <w:r w:rsidR="002252F3" w:rsidRPr="00EB164A">
              <w:rPr>
                <w:rFonts w:ascii="Arial Narrow" w:hAnsi="Arial Narrow"/>
                <w:kern w:val="1"/>
                <w:sz w:val="22"/>
                <w:szCs w:val="22"/>
              </w:rPr>
              <w:t xml:space="preserve"> </w:t>
            </w:r>
            <w:r w:rsidRPr="00EB164A">
              <w:rPr>
                <w:rFonts w:ascii="Arial Narrow" w:hAnsi="Arial Narrow"/>
                <w:kern w:val="1"/>
                <w:sz w:val="22"/>
                <w:szCs w:val="22"/>
              </w:rPr>
              <w:t>s</w:t>
            </w:r>
            <w:r w:rsidR="002252F3" w:rsidRPr="00EB164A">
              <w:rPr>
                <w:rFonts w:ascii="Arial Narrow" w:hAnsi="Arial Narrow"/>
                <w:kern w:val="1"/>
                <w:sz w:val="22"/>
                <w:szCs w:val="22"/>
              </w:rPr>
              <w:t>ections</w:t>
            </w:r>
            <w:r w:rsidRPr="00EB164A">
              <w:rPr>
                <w:rFonts w:ascii="Arial Narrow" w:hAnsi="Arial Narrow"/>
                <w:kern w:val="1"/>
                <w:sz w:val="22"/>
                <w:szCs w:val="22"/>
              </w:rPr>
              <w:t xml:space="preserve">.  </w:t>
            </w:r>
            <w:r w:rsidRPr="00EB164A">
              <w:rPr>
                <w:rFonts w:ascii="Arial Narrow" w:hAnsi="Arial Narrow"/>
                <w:b/>
                <w:bCs/>
                <w:kern w:val="1"/>
                <w:sz w:val="22"/>
                <w:szCs w:val="22"/>
              </w:rPr>
              <w:t xml:space="preserve">Please note that this </w:t>
            </w:r>
            <w:r w:rsidRPr="00EB164A">
              <w:rPr>
                <w:rFonts w:ascii="Arial Narrow" w:hAnsi="Arial Narrow"/>
                <w:b/>
                <w:bCs/>
                <w:kern w:val="1"/>
                <w:sz w:val="22"/>
                <w:szCs w:val="22"/>
                <w:u w:val="single"/>
              </w:rPr>
              <w:t>must</w:t>
            </w:r>
            <w:r w:rsidRPr="00EB164A">
              <w:rPr>
                <w:rFonts w:ascii="Arial Narrow" w:hAnsi="Arial Narrow"/>
                <w:b/>
                <w:bCs/>
                <w:kern w:val="1"/>
                <w:sz w:val="22"/>
                <w:szCs w:val="22"/>
              </w:rPr>
              <w:t xml:space="preserve"> be with different partners.  </w:t>
            </w:r>
            <w:r w:rsidRPr="00EB164A">
              <w:rPr>
                <w:rFonts w:ascii="Arial Narrow" w:hAnsi="Arial Narrow"/>
                <w:bCs/>
                <w:kern w:val="1"/>
                <w:sz w:val="22"/>
                <w:szCs w:val="22"/>
              </w:rPr>
              <w:t>The same people are not allowed to dance together more than once</w:t>
            </w:r>
            <w:r w:rsidR="007B2AD3" w:rsidRPr="00EB164A">
              <w:rPr>
                <w:rFonts w:ascii="Arial Narrow" w:hAnsi="Arial Narrow"/>
                <w:bCs/>
                <w:kern w:val="1"/>
                <w:sz w:val="22"/>
                <w:szCs w:val="22"/>
              </w:rPr>
              <w:t>, except in different disciplines where sections have been combined</w:t>
            </w:r>
            <w:r w:rsidRPr="00EB164A">
              <w:rPr>
                <w:rFonts w:ascii="Arial Narrow" w:hAnsi="Arial Narrow"/>
                <w:bCs/>
                <w:kern w:val="1"/>
                <w:sz w:val="22"/>
                <w:szCs w:val="22"/>
              </w:rPr>
              <w:t>.</w:t>
            </w:r>
          </w:p>
        </w:tc>
      </w:tr>
      <w:tr w:rsidR="00EB164A" w:rsidRPr="00EB164A" w14:paraId="48FFEF1E" w14:textId="77777777" w:rsidTr="003304A1">
        <w:tc>
          <w:tcPr>
            <w:tcW w:w="709" w:type="dxa"/>
            <w:tcBorders>
              <w:top w:val="nil"/>
              <w:left w:val="nil"/>
              <w:bottom w:val="nil"/>
              <w:right w:val="nil"/>
            </w:tcBorders>
          </w:tcPr>
          <w:p w14:paraId="53CA59D8" w14:textId="77777777" w:rsidR="00C44467" w:rsidRPr="00EB164A" w:rsidRDefault="00C44467" w:rsidP="0072732E">
            <w:pPr>
              <w:numPr>
                <w:ilvl w:val="0"/>
                <w:numId w:val="2"/>
              </w:numPr>
              <w:tabs>
                <w:tab w:val="clear" w:pos="0"/>
                <w:tab w:val="num" w:pos="266"/>
              </w:tabs>
              <w:ind w:left="79" w:hanging="79"/>
              <w:jc w:val="center"/>
              <w:rPr>
                <w:rFonts w:ascii="Arial Narrow" w:hAnsi="Arial Narrow"/>
                <w:sz w:val="22"/>
                <w:szCs w:val="22"/>
              </w:rPr>
            </w:pPr>
          </w:p>
        </w:tc>
        <w:tc>
          <w:tcPr>
            <w:tcW w:w="9498" w:type="dxa"/>
            <w:tcBorders>
              <w:top w:val="nil"/>
              <w:left w:val="nil"/>
              <w:bottom w:val="nil"/>
              <w:right w:val="nil"/>
            </w:tcBorders>
          </w:tcPr>
          <w:p w14:paraId="14E5A537" w14:textId="77777777" w:rsidR="00C44467" w:rsidRPr="00EB164A" w:rsidRDefault="00C44467" w:rsidP="00001B8C">
            <w:pPr>
              <w:spacing w:after="120"/>
              <w:jc w:val="both"/>
              <w:rPr>
                <w:rFonts w:ascii="Arial Narrow" w:hAnsi="Arial Narrow"/>
                <w:kern w:val="1"/>
                <w:sz w:val="16"/>
                <w:szCs w:val="16"/>
              </w:rPr>
            </w:pPr>
            <w:r w:rsidRPr="00EB164A">
              <w:rPr>
                <w:rFonts w:ascii="Arial Narrow" w:hAnsi="Arial Narrow"/>
                <w:kern w:val="1"/>
                <w:sz w:val="22"/>
                <w:szCs w:val="22"/>
              </w:rPr>
              <w:t>Choreographic entries must be the unassisted work of th</w:t>
            </w:r>
            <w:r w:rsidR="007B2AD3" w:rsidRPr="00EB164A">
              <w:rPr>
                <w:rFonts w:ascii="Arial Narrow" w:hAnsi="Arial Narrow"/>
                <w:kern w:val="1"/>
                <w:sz w:val="22"/>
                <w:szCs w:val="22"/>
              </w:rPr>
              <w:t>e competitor</w:t>
            </w:r>
            <w:r w:rsidR="00012233" w:rsidRPr="00EB164A">
              <w:rPr>
                <w:rFonts w:ascii="Arial Narrow" w:hAnsi="Arial Narrow"/>
                <w:kern w:val="1"/>
                <w:sz w:val="22"/>
                <w:szCs w:val="22"/>
              </w:rPr>
              <w:t>, but may be performed by another dancer(s)</w:t>
            </w:r>
            <w:r w:rsidR="007B2AD3" w:rsidRPr="00EB164A">
              <w:rPr>
                <w:rFonts w:ascii="Arial Narrow" w:hAnsi="Arial Narrow"/>
                <w:kern w:val="1"/>
                <w:sz w:val="22"/>
                <w:szCs w:val="22"/>
              </w:rPr>
              <w:t xml:space="preserve">.  Competitors </w:t>
            </w:r>
            <w:r w:rsidR="002252F3" w:rsidRPr="00EB164A">
              <w:rPr>
                <w:rFonts w:ascii="Arial Narrow" w:hAnsi="Arial Narrow"/>
                <w:kern w:val="1"/>
                <w:sz w:val="22"/>
                <w:szCs w:val="22"/>
              </w:rPr>
              <w:t xml:space="preserve">should </w:t>
            </w:r>
            <w:r w:rsidR="0061424A" w:rsidRPr="00EB164A">
              <w:rPr>
                <w:rFonts w:ascii="Arial Narrow" w:hAnsi="Arial Narrow"/>
                <w:kern w:val="1"/>
                <w:sz w:val="22"/>
                <w:szCs w:val="22"/>
              </w:rPr>
              <w:t>complete the outline form attached to the entry form</w:t>
            </w:r>
            <w:r w:rsidRPr="00EB164A">
              <w:rPr>
                <w:rFonts w:ascii="Arial Narrow" w:hAnsi="Arial Narrow"/>
                <w:kern w:val="1"/>
                <w:sz w:val="22"/>
                <w:szCs w:val="22"/>
              </w:rPr>
              <w:t xml:space="preserve"> explaining their entry, </w:t>
            </w:r>
            <w:r w:rsidR="0061424A" w:rsidRPr="00EB164A">
              <w:rPr>
                <w:rFonts w:ascii="Arial Narrow" w:hAnsi="Arial Narrow"/>
                <w:kern w:val="1"/>
                <w:sz w:val="22"/>
                <w:szCs w:val="22"/>
              </w:rPr>
              <w:t xml:space="preserve">and hand it </w:t>
            </w:r>
            <w:r w:rsidRPr="00EB164A">
              <w:rPr>
                <w:rFonts w:ascii="Arial Narrow" w:hAnsi="Arial Narrow"/>
                <w:kern w:val="1"/>
                <w:sz w:val="22"/>
                <w:szCs w:val="22"/>
              </w:rPr>
              <w:t xml:space="preserve">to the organisers </w:t>
            </w:r>
            <w:r w:rsidR="00ED77D2" w:rsidRPr="00EB164A">
              <w:rPr>
                <w:rFonts w:ascii="Arial Narrow" w:hAnsi="Arial Narrow"/>
                <w:kern w:val="1"/>
                <w:sz w:val="22"/>
                <w:szCs w:val="22"/>
              </w:rPr>
              <w:t>before the</w:t>
            </w:r>
            <w:r w:rsidR="00012233" w:rsidRPr="00EB164A">
              <w:rPr>
                <w:rFonts w:ascii="Arial Narrow" w:hAnsi="Arial Narrow"/>
                <w:kern w:val="1"/>
                <w:sz w:val="22"/>
                <w:szCs w:val="22"/>
              </w:rPr>
              <w:t xml:space="preserve"> first weekend of the f</w:t>
            </w:r>
            <w:r w:rsidRPr="00EB164A">
              <w:rPr>
                <w:rFonts w:ascii="Arial Narrow" w:hAnsi="Arial Narrow"/>
                <w:kern w:val="1"/>
                <w:sz w:val="22"/>
                <w:szCs w:val="22"/>
              </w:rPr>
              <w:t>estival.  Only o</w:t>
            </w:r>
            <w:r w:rsidR="007B2AD3" w:rsidRPr="00EB164A">
              <w:rPr>
                <w:rFonts w:ascii="Arial Narrow" w:hAnsi="Arial Narrow"/>
                <w:kern w:val="1"/>
                <w:sz w:val="22"/>
                <w:szCs w:val="22"/>
              </w:rPr>
              <w:t>ne entry per competitor, please.</w:t>
            </w:r>
          </w:p>
        </w:tc>
      </w:tr>
      <w:tr w:rsidR="00EB164A" w:rsidRPr="00EB164A" w14:paraId="7BE80226" w14:textId="77777777" w:rsidTr="00330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14:paraId="1D853E52" w14:textId="77777777" w:rsidR="00607369" w:rsidRPr="00EB164A" w:rsidRDefault="00607369" w:rsidP="0072732E">
            <w:pPr>
              <w:numPr>
                <w:ilvl w:val="0"/>
                <w:numId w:val="2"/>
              </w:numPr>
              <w:tabs>
                <w:tab w:val="clear" w:pos="0"/>
                <w:tab w:val="num" w:pos="266"/>
              </w:tabs>
              <w:ind w:left="79" w:hanging="79"/>
              <w:jc w:val="center"/>
              <w:rPr>
                <w:rFonts w:ascii="Arial Narrow" w:hAnsi="Arial Narrow"/>
                <w:sz w:val="22"/>
                <w:szCs w:val="22"/>
              </w:rPr>
            </w:pPr>
          </w:p>
        </w:tc>
        <w:tc>
          <w:tcPr>
            <w:tcW w:w="9498" w:type="dxa"/>
          </w:tcPr>
          <w:p w14:paraId="1BB4A343" w14:textId="77777777" w:rsidR="003B245B" w:rsidRPr="00EB164A" w:rsidRDefault="00607369" w:rsidP="00796C9D">
            <w:pPr>
              <w:spacing w:after="120"/>
              <w:jc w:val="both"/>
              <w:rPr>
                <w:rFonts w:ascii="Arial Narrow" w:hAnsi="Arial Narrow"/>
                <w:sz w:val="16"/>
                <w:szCs w:val="16"/>
              </w:rPr>
            </w:pPr>
            <w:r w:rsidRPr="00EB164A">
              <w:rPr>
                <w:rFonts w:ascii="Arial Narrow" w:hAnsi="Arial Narrow"/>
                <w:sz w:val="22"/>
                <w:szCs w:val="22"/>
              </w:rPr>
              <w:t xml:space="preserve">A draft timetable giving times of classes and number of entrants will be sent to every school as soon as possible.  </w:t>
            </w:r>
            <w:r w:rsidRPr="00EB164A">
              <w:rPr>
                <w:rFonts w:ascii="Arial Narrow" w:hAnsi="Arial Narrow"/>
                <w:b/>
                <w:sz w:val="22"/>
                <w:szCs w:val="22"/>
              </w:rPr>
              <w:t xml:space="preserve">Please </w:t>
            </w:r>
            <w:r w:rsidR="00913FFC" w:rsidRPr="00EB164A">
              <w:rPr>
                <w:rFonts w:ascii="Arial Narrow" w:hAnsi="Arial Narrow"/>
                <w:b/>
                <w:sz w:val="22"/>
                <w:szCs w:val="22"/>
              </w:rPr>
              <w:t>ensure we have an up to date Email address for this</w:t>
            </w:r>
            <w:r w:rsidR="00796C9D" w:rsidRPr="00EB164A">
              <w:rPr>
                <w:rFonts w:ascii="Arial Narrow" w:hAnsi="Arial Narrow"/>
                <w:b/>
                <w:sz w:val="22"/>
                <w:szCs w:val="22"/>
              </w:rPr>
              <w:t>.</w:t>
            </w:r>
          </w:p>
        </w:tc>
      </w:tr>
      <w:tr w:rsidR="00EB164A" w:rsidRPr="00EB164A" w14:paraId="584B0FC6" w14:textId="77777777" w:rsidTr="00330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14:paraId="0EA77095" w14:textId="77777777" w:rsidR="00130D21" w:rsidRPr="00EB164A" w:rsidRDefault="00130D21" w:rsidP="0072732E">
            <w:pPr>
              <w:numPr>
                <w:ilvl w:val="0"/>
                <w:numId w:val="2"/>
              </w:numPr>
              <w:tabs>
                <w:tab w:val="clear" w:pos="0"/>
                <w:tab w:val="num" w:pos="266"/>
              </w:tabs>
              <w:ind w:left="79" w:hanging="79"/>
              <w:jc w:val="center"/>
              <w:rPr>
                <w:rFonts w:ascii="Arial Narrow" w:hAnsi="Arial Narrow"/>
                <w:sz w:val="22"/>
                <w:szCs w:val="22"/>
              </w:rPr>
            </w:pPr>
          </w:p>
        </w:tc>
        <w:tc>
          <w:tcPr>
            <w:tcW w:w="9498" w:type="dxa"/>
          </w:tcPr>
          <w:p w14:paraId="4896B282" w14:textId="77777777" w:rsidR="00130D21" w:rsidRPr="00EB164A" w:rsidRDefault="00130D21" w:rsidP="00001B8C">
            <w:pPr>
              <w:spacing w:after="120"/>
              <w:jc w:val="both"/>
              <w:rPr>
                <w:rFonts w:ascii="Arial Narrow" w:hAnsi="Arial Narrow"/>
                <w:sz w:val="16"/>
                <w:szCs w:val="16"/>
              </w:rPr>
            </w:pPr>
            <w:r w:rsidRPr="00EB164A">
              <w:rPr>
                <w:rFonts w:ascii="Arial Narrow" w:hAnsi="Arial Narrow"/>
                <w:sz w:val="22"/>
                <w:szCs w:val="22"/>
              </w:rPr>
              <w:t>Dancing out of section is not allowed</w:t>
            </w:r>
            <w:r w:rsidR="00913FFC" w:rsidRPr="00EB164A">
              <w:rPr>
                <w:rFonts w:ascii="Arial Narrow" w:hAnsi="Arial Narrow"/>
                <w:sz w:val="22"/>
                <w:szCs w:val="22"/>
              </w:rPr>
              <w:t xml:space="preserve">, but dancers who cannot </w:t>
            </w:r>
            <w:r w:rsidR="0061424A" w:rsidRPr="00EB164A">
              <w:rPr>
                <w:rFonts w:ascii="Arial Narrow" w:hAnsi="Arial Narrow"/>
                <w:sz w:val="22"/>
                <w:szCs w:val="22"/>
              </w:rPr>
              <w:t>perform</w:t>
            </w:r>
            <w:r w:rsidR="00913FFC" w:rsidRPr="00EB164A">
              <w:rPr>
                <w:rFonts w:ascii="Arial Narrow" w:hAnsi="Arial Narrow"/>
                <w:sz w:val="22"/>
                <w:szCs w:val="22"/>
              </w:rPr>
              <w:t xml:space="preserve"> on the programmed date may elect to perform in the non-competitive </w:t>
            </w:r>
            <w:r w:rsidR="0061424A" w:rsidRPr="00EB164A">
              <w:rPr>
                <w:rFonts w:ascii="Arial Narrow" w:hAnsi="Arial Narrow"/>
                <w:sz w:val="22"/>
                <w:szCs w:val="22"/>
              </w:rPr>
              <w:t>Platform</w:t>
            </w:r>
            <w:r w:rsidR="00913FFC" w:rsidRPr="00EB164A">
              <w:rPr>
                <w:rFonts w:ascii="Arial Narrow" w:hAnsi="Arial Narrow"/>
                <w:sz w:val="22"/>
                <w:szCs w:val="22"/>
              </w:rPr>
              <w:t xml:space="preserve"> section</w:t>
            </w:r>
            <w:r w:rsidRPr="00EB164A">
              <w:rPr>
                <w:rFonts w:ascii="Arial Narrow" w:hAnsi="Arial Narrow"/>
                <w:sz w:val="22"/>
                <w:szCs w:val="22"/>
              </w:rPr>
              <w:t>.</w:t>
            </w:r>
          </w:p>
        </w:tc>
      </w:tr>
    </w:tbl>
    <w:p w14:paraId="52A90402" w14:textId="77777777" w:rsidR="00D07645" w:rsidRDefault="00D07645">
      <w:r>
        <w:br w:type="page"/>
      </w:r>
    </w:p>
    <w:tbl>
      <w:tblPr>
        <w:tblW w:w="10207" w:type="dxa"/>
        <w:tblInd w:w="-34" w:type="dxa"/>
        <w:tblLayout w:type="fixed"/>
        <w:tblLook w:val="01E0" w:firstRow="1" w:lastRow="1" w:firstColumn="1" w:lastColumn="1" w:noHBand="0" w:noVBand="0"/>
      </w:tblPr>
      <w:tblGrid>
        <w:gridCol w:w="702"/>
        <w:gridCol w:w="7"/>
        <w:gridCol w:w="9498"/>
      </w:tblGrid>
      <w:tr w:rsidR="00EB164A" w:rsidRPr="00EB164A" w14:paraId="6DBCDBE0" w14:textId="77777777" w:rsidTr="00E87555">
        <w:tc>
          <w:tcPr>
            <w:tcW w:w="709" w:type="dxa"/>
            <w:gridSpan w:val="2"/>
          </w:tcPr>
          <w:p w14:paraId="390B9BD7" w14:textId="77777777" w:rsidR="00E87555" w:rsidRPr="00EB164A" w:rsidRDefault="00E87555" w:rsidP="000E5996">
            <w:pPr>
              <w:numPr>
                <w:ilvl w:val="0"/>
                <w:numId w:val="2"/>
              </w:numPr>
              <w:tabs>
                <w:tab w:val="clear" w:pos="0"/>
                <w:tab w:val="num" w:pos="266"/>
              </w:tabs>
              <w:ind w:left="79" w:hanging="79"/>
              <w:jc w:val="center"/>
              <w:rPr>
                <w:rFonts w:ascii="Arial Narrow" w:hAnsi="Arial Narrow"/>
                <w:sz w:val="22"/>
                <w:szCs w:val="22"/>
              </w:rPr>
            </w:pPr>
          </w:p>
        </w:tc>
        <w:tc>
          <w:tcPr>
            <w:tcW w:w="9498" w:type="dxa"/>
          </w:tcPr>
          <w:p w14:paraId="0D665C27" w14:textId="77777777" w:rsidR="00E87555" w:rsidRPr="00EB164A" w:rsidRDefault="00E87555" w:rsidP="00001B8C">
            <w:pPr>
              <w:spacing w:after="120"/>
              <w:jc w:val="both"/>
              <w:rPr>
                <w:rFonts w:ascii="Arial Narrow" w:hAnsi="Arial Narrow"/>
                <w:sz w:val="22"/>
                <w:szCs w:val="22"/>
              </w:rPr>
            </w:pPr>
            <w:r w:rsidRPr="00EB164A">
              <w:rPr>
                <w:rFonts w:ascii="Arial Narrow" w:hAnsi="Arial Narrow"/>
                <w:b/>
                <w:sz w:val="22"/>
                <w:szCs w:val="22"/>
              </w:rPr>
              <w:t>Novices</w:t>
            </w:r>
            <w:r w:rsidRPr="00EB164A">
              <w:rPr>
                <w:rFonts w:ascii="Arial Narrow" w:hAnsi="Arial Narrow"/>
                <w:sz w:val="22"/>
                <w:szCs w:val="22"/>
              </w:rPr>
              <w:t>.</w:t>
            </w:r>
          </w:p>
          <w:p w14:paraId="2AE9FDDD" w14:textId="77777777" w:rsidR="00E87555" w:rsidRPr="00EB164A" w:rsidRDefault="00E87555" w:rsidP="00A25641">
            <w:pPr>
              <w:spacing w:after="120"/>
              <w:jc w:val="both"/>
              <w:rPr>
                <w:rFonts w:ascii="Arial Narrow" w:hAnsi="Arial Narrow"/>
                <w:sz w:val="22"/>
                <w:szCs w:val="22"/>
              </w:rPr>
            </w:pPr>
            <w:r w:rsidRPr="00EB164A">
              <w:rPr>
                <w:rFonts w:ascii="Arial Narrow" w:hAnsi="Arial Narrow"/>
                <w:sz w:val="22"/>
                <w:szCs w:val="22"/>
              </w:rPr>
              <w:t xml:space="preserve">We do not </w:t>
            </w:r>
            <w:r w:rsidR="00A25641" w:rsidRPr="00EB164A">
              <w:rPr>
                <w:rFonts w:ascii="Arial Narrow" w:hAnsi="Arial Narrow"/>
                <w:sz w:val="22"/>
                <w:szCs w:val="22"/>
              </w:rPr>
              <w:t>offer</w:t>
            </w:r>
            <w:r w:rsidRPr="00EB164A">
              <w:rPr>
                <w:rFonts w:ascii="Arial Narrow" w:hAnsi="Arial Narrow"/>
                <w:sz w:val="22"/>
                <w:szCs w:val="22"/>
              </w:rPr>
              <w:t xml:space="preserve"> novice section</w:t>
            </w:r>
            <w:r w:rsidR="00A25641" w:rsidRPr="00EB164A">
              <w:rPr>
                <w:rFonts w:ascii="Arial Narrow" w:hAnsi="Arial Narrow"/>
                <w:sz w:val="22"/>
                <w:szCs w:val="22"/>
              </w:rPr>
              <w:t>s</w:t>
            </w:r>
            <w:r w:rsidRPr="00EB164A">
              <w:rPr>
                <w:rFonts w:ascii="Arial Narrow" w:hAnsi="Arial Narrow"/>
                <w:sz w:val="22"/>
                <w:szCs w:val="22"/>
              </w:rPr>
              <w:t>, but the Platform section may be entered by inexperienced dancers.  Whilst dancing out of section is not permitted, dancers who cannot perform on the programmed date may elect to perform in the non-competitive Platform section.  There will be no marks or places awarded.</w:t>
            </w:r>
          </w:p>
        </w:tc>
      </w:tr>
      <w:tr w:rsidR="00EB164A" w:rsidRPr="00EB164A" w14:paraId="3140B309" w14:textId="77777777" w:rsidTr="003304A1">
        <w:tc>
          <w:tcPr>
            <w:tcW w:w="709" w:type="dxa"/>
            <w:gridSpan w:val="2"/>
          </w:tcPr>
          <w:p w14:paraId="014C235B" w14:textId="77777777" w:rsidR="002252F3" w:rsidRPr="00EB164A" w:rsidRDefault="002252F3" w:rsidP="002252F3">
            <w:pPr>
              <w:jc w:val="center"/>
              <w:rPr>
                <w:rFonts w:ascii="Arial Narrow" w:hAnsi="Arial Narrow"/>
                <w:sz w:val="22"/>
                <w:szCs w:val="22"/>
              </w:rPr>
            </w:pPr>
          </w:p>
        </w:tc>
        <w:tc>
          <w:tcPr>
            <w:tcW w:w="9498" w:type="dxa"/>
          </w:tcPr>
          <w:p w14:paraId="60F4FAA7" w14:textId="77777777" w:rsidR="002252F3" w:rsidRPr="00EB164A" w:rsidRDefault="002252F3" w:rsidP="00001B8C">
            <w:pPr>
              <w:spacing w:after="120"/>
              <w:jc w:val="both"/>
              <w:rPr>
                <w:rFonts w:ascii="Arial Narrow" w:hAnsi="Arial Narrow"/>
                <w:b/>
                <w:sz w:val="22"/>
                <w:szCs w:val="22"/>
              </w:rPr>
            </w:pPr>
            <w:r w:rsidRPr="00EB164A">
              <w:rPr>
                <w:rFonts w:ascii="Arial Narrow" w:hAnsi="Arial Narrow"/>
                <w:b/>
                <w:sz w:val="22"/>
                <w:szCs w:val="22"/>
              </w:rPr>
              <w:t>Child protection issues</w:t>
            </w:r>
          </w:p>
        </w:tc>
      </w:tr>
      <w:tr w:rsidR="00D07645" w:rsidRPr="00D07645" w14:paraId="2E509C8D" w14:textId="77777777" w:rsidTr="003304A1">
        <w:tc>
          <w:tcPr>
            <w:tcW w:w="709" w:type="dxa"/>
            <w:gridSpan w:val="2"/>
          </w:tcPr>
          <w:p w14:paraId="1A212176" w14:textId="77777777" w:rsidR="00607369" w:rsidRPr="00D07645" w:rsidRDefault="00607369" w:rsidP="0072732E">
            <w:pPr>
              <w:numPr>
                <w:ilvl w:val="0"/>
                <w:numId w:val="2"/>
              </w:numPr>
              <w:tabs>
                <w:tab w:val="clear" w:pos="0"/>
                <w:tab w:val="num" w:pos="266"/>
              </w:tabs>
              <w:ind w:left="79" w:hanging="79"/>
              <w:jc w:val="center"/>
              <w:rPr>
                <w:rFonts w:ascii="Arial Narrow" w:hAnsi="Arial Narrow"/>
                <w:sz w:val="22"/>
                <w:szCs w:val="22"/>
              </w:rPr>
            </w:pPr>
          </w:p>
        </w:tc>
        <w:tc>
          <w:tcPr>
            <w:tcW w:w="9498" w:type="dxa"/>
          </w:tcPr>
          <w:p w14:paraId="040D6065" w14:textId="77777777" w:rsidR="00607369" w:rsidRPr="00D07645" w:rsidRDefault="00607369" w:rsidP="00001B8C">
            <w:pPr>
              <w:spacing w:after="120"/>
              <w:jc w:val="both"/>
              <w:rPr>
                <w:rFonts w:ascii="Arial Narrow" w:hAnsi="Arial Narrow"/>
                <w:sz w:val="22"/>
                <w:szCs w:val="22"/>
              </w:rPr>
            </w:pPr>
            <w:r w:rsidRPr="00D07645">
              <w:rPr>
                <w:rFonts w:ascii="Arial Narrow" w:hAnsi="Arial Narrow"/>
                <w:sz w:val="22"/>
                <w:szCs w:val="22"/>
              </w:rPr>
              <w:t>The Festival Committee takes its responsibilities for the welfare and safety of all competitors very seriously</w:t>
            </w:r>
            <w:r w:rsidR="00432D00" w:rsidRPr="00D07645">
              <w:rPr>
                <w:rFonts w:ascii="Arial Narrow" w:hAnsi="Arial Narrow"/>
                <w:sz w:val="22"/>
                <w:szCs w:val="22"/>
              </w:rPr>
              <w:t>.  A copy of our</w:t>
            </w:r>
            <w:r w:rsidRPr="00D07645">
              <w:rPr>
                <w:rFonts w:ascii="Arial Narrow" w:hAnsi="Arial Narrow"/>
                <w:sz w:val="22"/>
                <w:szCs w:val="22"/>
              </w:rPr>
              <w:t xml:space="preserve"> child protection policy </w:t>
            </w:r>
            <w:r w:rsidR="00432D00" w:rsidRPr="00D07645">
              <w:rPr>
                <w:rFonts w:ascii="Arial Narrow" w:hAnsi="Arial Narrow"/>
                <w:sz w:val="22"/>
                <w:szCs w:val="22"/>
              </w:rPr>
              <w:t>is annexed to these rules</w:t>
            </w:r>
            <w:r w:rsidR="00051B81" w:rsidRPr="00D07645">
              <w:rPr>
                <w:rFonts w:ascii="Arial Narrow" w:hAnsi="Arial Narrow"/>
                <w:sz w:val="22"/>
                <w:szCs w:val="22"/>
              </w:rPr>
              <w:t xml:space="preserve">: </w:t>
            </w:r>
            <w:r w:rsidR="00432D00" w:rsidRPr="00D07645">
              <w:rPr>
                <w:rFonts w:ascii="Arial Narrow" w:hAnsi="Arial Narrow"/>
                <w:sz w:val="22"/>
                <w:szCs w:val="22"/>
              </w:rPr>
              <w:t xml:space="preserve"> </w:t>
            </w:r>
            <w:r w:rsidRPr="00D07645">
              <w:rPr>
                <w:rFonts w:ascii="Arial Narrow" w:hAnsi="Arial Narrow"/>
                <w:sz w:val="22"/>
                <w:szCs w:val="22"/>
              </w:rPr>
              <w:t>to indicate that schools have received and accepted these rules</w:t>
            </w:r>
            <w:r w:rsidR="00F03859" w:rsidRPr="00D07645">
              <w:rPr>
                <w:rFonts w:ascii="Arial Narrow" w:hAnsi="Arial Narrow"/>
                <w:sz w:val="22"/>
                <w:szCs w:val="22"/>
              </w:rPr>
              <w:t>, please sign and return the summary sheet.</w:t>
            </w:r>
            <w:r w:rsidRPr="00D07645">
              <w:rPr>
                <w:rFonts w:ascii="Arial Narrow" w:hAnsi="Arial Narrow"/>
                <w:sz w:val="22"/>
                <w:szCs w:val="22"/>
              </w:rPr>
              <w:t xml:space="preserve">  </w:t>
            </w:r>
            <w:r w:rsidR="0061424A" w:rsidRPr="00D07645">
              <w:rPr>
                <w:rFonts w:ascii="Arial Narrow" w:hAnsi="Arial Narrow"/>
                <w:sz w:val="22"/>
                <w:szCs w:val="22"/>
              </w:rPr>
              <w:t>We cannot accept your entry without this form or a declaration from you confirming that this has been done.</w:t>
            </w:r>
          </w:p>
          <w:p w14:paraId="1037C2D5" w14:textId="77777777" w:rsidR="004A5CDC" w:rsidRPr="00D07645" w:rsidRDefault="00901D98" w:rsidP="00001B8C">
            <w:pPr>
              <w:spacing w:after="120"/>
              <w:jc w:val="both"/>
              <w:rPr>
                <w:rFonts w:ascii="Arial Narrow" w:hAnsi="Arial Narrow"/>
                <w:sz w:val="22"/>
                <w:szCs w:val="22"/>
              </w:rPr>
            </w:pPr>
            <w:r>
              <w:rPr>
                <w:rFonts w:ascii="Arial Narrow" w:hAnsi="Arial Narrow"/>
                <w:sz w:val="22"/>
                <w:szCs w:val="22"/>
              </w:rPr>
              <w:t>Under the terms of our BOPA licence parents and teachers are responsible for supervising the children in their care at all times.  Children must not be allowed to leave their parents / teachers or to leave the premises unsupervised.</w:t>
            </w:r>
          </w:p>
          <w:p w14:paraId="463A2B70" w14:textId="77777777" w:rsidR="00001B8C" w:rsidRPr="00D07645" w:rsidRDefault="00607369" w:rsidP="00001B8C">
            <w:pPr>
              <w:spacing w:after="120"/>
              <w:jc w:val="both"/>
              <w:rPr>
                <w:rFonts w:ascii="Arial Narrow" w:hAnsi="Arial Narrow"/>
                <w:sz w:val="22"/>
                <w:szCs w:val="22"/>
              </w:rPr>
            </w:pPr>
            <w:r w:rsidRPr="00D07645">
              <w:rPr>
                <w:rFonts w:ascii="Arial Narrow" w:hAnsi="Arial Narrow"/>
                <w:sz w:val="22"/>
                <w:szCs w:val="22"/>
              </w:rPr>
              <w:t>Please note</w:t>
            </w:r>
            <w:r w:rsidR="00001B8C" w:rsidRPr="00D07645">
              <w:rPr>
                <w:rFonts w:ascii="Arial Narrow" w:hAnsi="Arial Narrow"/>
                <w:sz w:val="22"/>
                <w:szCs w:val="22"/>
              </w:rPr>
              <w:t>:</w:t>
            </w:r>
          </w:p>
          <w:p w14:paraId="40A13B28" w14:textId="77777777" w:rsidR="003B245B" w:rsidRPr="00D07645" w:rsidRDefault="00607369" w:rsidP="00321ABF">
            <w:pPr>
              <w:pStyle w:val="ListParagraph"/>
              <w:numPr>
                <w:ilvl w:val="0"/>
                <w:numId w:val="23"/>
              </w:numPr>
              <w:spacing w:after="120"/>
              <w:ind w:left="714" w:hanging="357"/>
              <w:jc w:val="both"/>
              <w:rPr>
                <w:rFonts w:ascii="Arial Narrow" w:hAnsi="Arial Narrow"/>
                <w:sz w:val="22"/>
                <w:szCs w:val="22"/>
              </w:rPr>
            </w:pPr>
            <w:r w:rsidRPr="00D07645">
              <w:rPr>
                <w:rFonts w:ascii="Arial Narrow" w:hAnsi="Arial Narrow"/>
                <w:sz w:val="22"/>
                <w:szCs w:val="22"/>
              </w:rPr>
              <w:t>teachers are responsible for ensuring that all participants and their parents are aware of our rules</w:t>
            </w:r>
            <w:r w:rsidR="00432D00" w:rsidRPr="00D07645">
              <w:rPr>
                <w:rFonts w:ascii="Arial Narrow" w:hAnsi="Arial Narrow"/>
                <w:sz w:val="22"/>
                <w:szCs w:val="22"/>
              </w:rPr>
              <w:t xml:space="preserve"> and Child Protection Policy.  Teachers must ensure they have passed on our CPP to parents and need to sign the entry form to confirm this has been done</w:t>
            </w:r>
            <w:r w:rsidRPr="00D07645">
              <w:rPr>
                <w:rFonts w:ascii="Arial Narrow" w:hAnsi="Arial Narrow"/>
                <w:sz w:val="22"/>
                <w:szCs w:val="22"/>
              </w:rPr>
              <w:t>.</w:t>
            </w:r>
          </w:p>
          <w:p w14:paraId="046754B6" w14:textId="77777777" w:rsidR="00EF0C23" w:rsidRPr="00D07645" w:rsidRDefault="00EF0C23" w:rsidP="00EF0C23">
            <w:pPr>
              <w:spacing w:after="120"/>
              <w:jc w:val="both"/>
              <w:rPr>
                <w:rFonts w:ascii="Arial Narrow" w:hAnsi="Arial Narrow"/>
                <w:sz w:val="22"/>
                <w:szCs w:val="22"/>
              </w:rPr>
            </w:pPr>
            <w:r w:rsidRPr="00D07645">
              <w:rPr>
                <w:rFonts w:ascii="Arial Narrow" w:hAnsi="Arial Narrow"/>
                <w:sz w:val="22"/>
                <w:szCs w:val="22"/>
              </w:rPr>
              <w:t>Photography:</w:t>
            </w:r>
          </w:p>
          <w:p w14:paraId="0B29822B" w14:textId="77777777" w:rsidR="00EF0C23" w:rsidRPr="00D07645" w:rsidRDefault="00EF0C23" w:rsidP="00D07645">
            <w:pPr>
              <w:pStyle w:val="ListParagraph"/>
              <w:numPr>
                <w:ilvl w:val="0"/>
                <w:numId w:val="23"/>
              </w:numPr>
              <w:spacing w:after="120"/>
              <w:ind w:left="714" w:hanging="357"/>
              <w:contextualSpacing w:val="0"/>
              <w:jc w:val="both"/>
              <w:rPr>
                <w:rFonts w:ascii="Arial Narrow" w:hAnsi="Arial Narrow"/>
                <w:sz w:val="16"/>
                <w:szCs w:val="16"/>
              </w:rPr>
            </w:pPr>
            <w:r w:rsidRPr="00D07645">
              <w:rPr>
                <w:rFonts w:ascii="Arial Narrow" w:hAnsi="Arial Narrow"/>
                <w:sz w:val="22"/>
                <w:szCs w:val="22"/>
              </w:rPr>
              <w:t xml:space="preserve">photography, filming, video or tape recording and the use of mobile phones during any performance are </w:t>
            </w:r>
            <w:r w:rsidR="004A5CDC" w:rsidRPr="00D07645">
              <w:rPr>
                <w:rFonts w:ascii="Arial Narrow" w:hAnsi="Arial Narrow"/>
                <w:sz w:val="22"/>
                <w:szCs w:val="22"/>
              </w:rPr>
              <w:t xml:space="preserve">strictly </w:t>
            </w:r>
            <w:r w:rsidRPr="00D07645">
              <w:rPr>
                <w:rFonts w:ascii="Arial Narrow" w:hAnsi="Arial Narrow"/>
                <w:sz w:val="22"/>
                <w:szCs w:val="22"/>
              </w:rPr>
              <w:t>prohibited.  Anyone found disregarding this rule will be asked to leave the auditorium.</w:t>
            </w:r>
          </w:p>
          <w:p w14:paraId="52735A00" w14:textId="77777777" w:rsidR="003304A1" w:rsidRPr="00D07645" w:rsidRDefault="00321ABF" w:rsidP="00C73C3D">
            <w:pPr>
              <w:pStyle w:val="ListParagraph"/>
              <w:numPr>
                <w:ilvl w:val="0"/>
                <w:numId w:val="23"/>
              </w:numPr>
              <w:spacing w:after="120"/>
              <w:ind w:left="714" w:hanging="357"/>
              <w:jc w:val="both"/>
              <w:rPr>
                <w:rFonts w:ascii="Arial Narrow" w:hAnsi="Arial Narrow"/>
                <w:b/>
                <w:sz w:val="16"/>
                <w:szCs w:val="16"/>
              </w:rPr>
            </w:pPr>
            <w:r w:rsidRPr="00D07645">
              <w:rPr>
                <w:rFonts w:ascii="Arial Narrow" w:hAnsi="Arial Narrow"/>
                <w:sz w:val="22"/>
                <w:szCs w:val="22"/>
              </w:rPr>
              <w:t xml:space="preserve">there will be an official photographer at the event, and teachers should make sure that all parents are aware of this.  </w:t>
            </w:r>
            <w:r w:rsidR="00EF0C23" w:rsidRPr="00D07645">
              <w:rPr>
                <w:rFonts w:ascii="Arial Narrow" w:hAnsi="Arial Narrow"/>
                <w:sz w:val="22"/>
                <w:szCs w:val="22"/>
              </w:rPr>
              <w:t>By entry to this competition competitor</w:t>
            </w:r>
            <w:r w:rsidR="00C73C3D" w:rsidRPr="00D07645">
              <w:rPr>
                <w:rFonts w:ascii="Arial Narrow" w:hAnsi="Arial Narrow"/>
                <w:sz w:val="22"/>
                <w:szCs w:val="22"/>
              </w:rPr>
              <w:t>s</w:t>
            </w:r>
            <w:r w:rsidR="00EF0C23" w:rsidRPr="00D07645">
              <w:rPr>
                <w:rFonts w:ascii="Arial Narrow" w:hAnsi="Arial Narrow"/>
                <w:sz w:val="22"/>
                <w:szCs w:val="22"/>
              </w:rPr>
              <w:t xml:space="preserve"> and their guardians </w:t>
            </w:r>
            <w:r w:rsidR="00C73C3D" w:rsidRPr="00D07645">
              <w:rPr>
                <w:rFonts w:ascii="Arial Narrow" w:hAnsi="Arial Narrow"/>
                <w:sz w:val="22"/>
                <w:szCs w:val="22"/>
              </w:rPr>
              <w:t>agree to perform before the cameras of the media or any agent of the competition.</w:t>
            </w:r>
          </w:p>
        </w:tc>
      </w:tr>
      <w:tr w:rsidR="00EB164A" w:rsidRPr="00EB164A" w14:paraId="60AECC04" w14:textId="77777777" w:rsidTr="003304A1">
        <w:tc>
          <w:tcPr>
            <w:tcW w:w="709" w:type="dxa"/>
            <w:gridSpan w:val="2"/>
          </w:tcPr>
          <w:p w14:paraId="65928BF0" w14:textId="77777777" w:rsidR="00024B1E" w:rsidRPr="00EB164A" w:rsidRDefault="00024B1E" w:rsidP="00607369">
            <w:pPr>
              <w:rPr>
                <w:rFonts w:ascii="Arial Narrow" w:hAnsi="Arial Narrow"/>
                <w:sz w:val="22"/>
                <w:szCs w:val="22"/>
              </w:rPr>
            </w:pPr>
          </w:p>
        </w:tc>
        <w:tc>
          <w:tcPr>
            <w:tcW w:w="9498" w:type="dxa"/>
          </w:tcPr>
          <w:p w14:paraId="420F514D" w14:textId="77777777" w:rsidR="00024B1E" w:rsidRPr="00EB164A" w:rsidRDefault="00024B1E" w:rsidP="00001B8C">
            <w:pPr>
              <w:spacing w:after="120"/>
              <w:jc w:val="both"/>
              <w:rPr>
                <w:rFonts w:ascii="Arial Narrow" w:hAnsi="Arial Narrow"/>
                <w:b/>
                <w:sz w:val="22"/>
                <w:szCs w:val="22"/>
              </w:rPr>
            </w:pPr>
            <w:r w:rsidRPr="00EB164A">
              <w:rPr>
                <w:rFonts w:ascii="Arial Narrow" w:hAnsi="Arial Narrow"/>
                <w:b/>
                <w:sz w:val="22"/>
                <w:szCs w:val="22"/>
              </w:rPr>
              <w:t>During the Festival</w:t>
            </w:r>
          </w:p>
        </w:tc>
      </w:tr>
      <w:tr w:rsidR="00EB164A" w:rsidRPr="00EB164A" w14:paraId="645B4B8E" w14:textId="77777777" w:rsidTr="003304A1">
        <w:tc>
          <w:tcPr>
            <w:tcW w:w="709" w:type="dxa"/>
            <w:gridSpan w:val="2"/>
          </w:tcPr>
          <w:p w14:paraId="2CD59583" w14:textId="77777777" w:rsidR="00024B1E" w:rsidRPr="00EB164A" w:rsidRDefault="00024B1E" w:rsidP="0072732E">
            <w:pPr>
              <w:numPr>
                <w:ilvl w:val="0"/>
                <w:numId w:val="2"/>
              </w:numPr>
              <w:tabs>
                <w:tab w:val="clear" w:pos="0"/>
                <w:tab w:val="num" w:pos="266"/>
              </w:tabs>
              <w:ind w:left="79" w:hanging="79"/>
              <w:jc w:val="center"/>
              <w:rPr>
                <w:rFonts w:ascii="Arial Narrow" w:hAnsi="Arial Narrow"/>
                <w:sz w:val="22"/>
                <w:szCs w:val="22"/>
              </w:rPr>
            </w:pPr>
          </w:p>
        </w:tc>
        <w:tc>
          <w:tcPr>
            <w:tcW w:w="9498" w:type="dxa"/>
          </w:tcPr>
          <w:p w14:paraId="18D59730" w14:textId="77777777" w:rsidR="00024B1E" w:rsidRPr="00EB164A" w:rsidRDefault="00024B1E" w:rsidP="00001B8C">
            <w:pPr>
              <w:spacing w:after="120"/>
              <w:jc w:val="both"/>
              <w:rPr>
                <w:rFonts w:ascii="Arial Narrow" w:hAnsi="Arial Narrow"/>
                <w:b/>
                <w:kern w:val="1"/>
                <w:sz w:val="22"/>
                <w:szCs w:val="22"/>
              </w:rPr>
            </w:pPr>
            <w:r w:rsidRPr="00EB164A">
              <w:rPr>
                <w:rFonts w:ascii="Arial Narrow" w:hAnsi="Arial Narrow"/>
                <w:b/>
                <w:kern w:val="1"/>
                <w:sz w:val="22"/>
                <w:szCs w:val="22"/>
              </w:rPr>
              <w:t>Time limits:</w:t>
            </w:r>
          </w:p>
          <w:p w14:paraId="5515C2AF" w14:textId="77777777" w:rsidR="00130D21" w:rsidRPr="00EB164A" w:rsidRDefault="00CB4AA8" w:rsidP="00001B8C">
            <w:pPr>
              <w:spacing w:after="120"/>
              <w:jc w:val="both"/>
              <w:rPr>
                <w:rFonts w:ascii="Arial Narrow" w:hAnsi="Arial Narrow"/>
                <w:kern w:val="1"/>
                <w:sz w:val="22"/>
                <w:szCs w:val="22"/>
              </w:rPr>
            </w:pPr>
            <w:r w:rsidRPr="00EB164A">
              <w:rPr>
                <w:rFonts w:ascii="Arial Narrow" w:hAnsi="Arial Narrow"/>
                <w:kern w:val="1"/>
                <w:sz w:val="22"/>
                <w:szCs w:val="22"/>
              </w:rPr>
              <w:t>T</w:t>
            </w:r>
            <w:r w:rsidR="00024B1E" w:rsidRPr="00EB164A">
              <w:rPr>
                <w:rFonts w:ascii="Arial Narrow" w:hAnsi="Arial Narrow"/>
                <w:kern w:val="1"/>
                <w:sz w:val="22"/>
                <w:szCs w:val="22"/>
              </w:rPr>
              <w:t>ime limits for dances must not be exceeded.  Tim</w:t>
            </w:r>
            <w:r w:rsidR="00012233" w:rsidRPr="00EB164A">
              <w:rPr>
                <w:rFonts w:ascii="Arial Narrow" w:hAnsi="Arial Narrow"/>
                <w:kern w:val="1"/>
                <w:sz w:val="22"/>
                <w:szCs w:val="22"/>
              </w:rPr>
              <w:t xml:space="preserve">ing starts at </w:t>
            </w:r>
            <w:r w:rsidR="00024B1E" w:rsidRPr="00EB164A">
              <w:rPr>
                <w:rFonts w:ascii="Arial Narrow" w:hAnsi="Arial Narrow"/>
                <w:kern w:val="1"/>
                <w:sz w:val="22"/>
                <w:szCs w:val="22"/>
              </w:rPr>
              <w:t xml:space="preserve">the first note or word of the accompaniment or first movement of the dance up to the dancer’s last movement at completion of the dance. </w:t>
            </w:r>
            <w:r w:rsidR="00B51885" w:rsidRPr="00EB164A">
              <w:rPr>
                <w:rFonts w:ascii="Arial Narrow" w:hAnsi="Arial Narrow"/>
                <w:kern w:val="1"/>
                <w:sz w:val="22"/>
                <w:szCs w:val="22"/>
              </w:rPr>
              <w:t xml:space="preserve"> </w:t>
            </w:r>
            <w:r w:rsidR="00024B1E" w:rsidRPr="00EB164A">
              <w:rPr>
                <w:rFonts w:ascii="Arial Narrow" w:hAnsi="Arial Narrow"/>
                <w:kern w:val="1"/>
                <w:sz w:val="22"/>
                <w:szCs w:val="22"/>
              </w:rPr>
              <w:t xml:space="preserve">An extra ½ minute can be added to the </w:t>
            </w:r>
            <w:r w:rsidR="003304A1" w:rsidRPr="00EB164A">
              <w:rPr>
                <w:rFonts w:ascii="Arial Narrow" w:hAnsi="Arial Narrow"/>
                <w:kern w:val="1"/>
                <w:sz w:val="22"/>
                <w:szCs w:val="22"/>
              </w:rPr>
              <w:t>times</w:t>
            </w:r>
            <w:r w:rsidR="00024B1E" w:rsidRPr="00EB164A">
              <w:rPr>
                <w:rFonts w:ascii="Arial Narrow" w:hAnsi="Arial Narrow"/>
                <w:kern w:val="1"/>
                <w:sz w:val="22"/>
                <w:szCs w:val="22"/>
              </w:rPr>
              <w:t xml:space="preserve"> </w:t>
            </w:r>
            <w:r w:rsidR="00051B81" w:rsidRPr="00EB164A">
              <w:rPr>
                <w:rFonts w:ascii="Arial Narrow" w:hAnsi="Arial Narrow"/>
                <w:kern w:val="1"/>
                <w:sz w:val="22"/>
                <w:szCs w:val="22"/>
              </w:rPr>
              <w:t xml:space="preserve">for </w:t>
            </w:r>
            <w:r w:rsidR="00796C9D" w:rsidRPr="00EB164A">
              <w:rPr>
                <w:rFonts w:ascii="Arial Narrow" w:hAnsi="Arial Narrow"/>
                <w:kern w:val="1"/>
                <w:sz w:val="22"/>
                <w:szCs w:val="22"/>
              </w:rPr>
              <w:t>the</w:t>
            </w:r>
            <w:r w:rsidR="00024B1E" w:rsidRPr="00EB164A">
              <w:rPr>
                <w:rFonts w:ascii="Arial Narrow" w:hAnsi="Arial Narrow"/>
                <w:kern w:val="1"/>
                <w:sz w:val="22"/>
                <w:szCs w:val="22"/>
              </w:rPr>
              <w:t xml:space="preserve"> song &amp; dance sections</w:t>
            </w:r>
            <w:r w:rsidR="00796C9D" w:rsidRPr="00EB164A">
              <w:rPr>
                <w:rFonts w:ascii="Arial Narrow" w:hAnsi="Arial Narrow"/>
                <w:kern w:val="1"/>
                <w:sz w:val="22"/>
                <w:szCs w:val="22"/>
              </w:rPr>
              <w:t xml:space="preserve"> only</w:t>
            </w:r>
            <w:r w:rsidR="00C73C3D" w:rsidRPr="00EB164A">
              <w:rPr>
                <w:rFonts w:ascii="Arial Narrow" w:hAnsi="Arial Narrow"/>
                <w:kern w:val="1"/>
                <w:sz w:val="22"/>
                <w:szCs w:val="22"/>
              </w:rPr>
              <w:t>.</w:t>
            </w:r>
          </w:p>
          <w:p w14:paraId="3EDAA0E5" w14:textId="77777777" w:rsidR="00024B1E" w:rsidRPr="00EB164A" w:rsidRDefault="00130D21" w:rsidP="00001B8C">
            <w:pPr>
              <w:spacing w:after="120"/>
              <w:jc w:val="both"/>
              <w:rPr>
                <w:rFonts w:ascii="Arial Narrow" w:hAnsi="Arial Narrow"/>
                <w:kern w:val="1"/>
                <w:sz w:val="16"/>
                <w:szCs w:val="16"/>
              </w:rPr>
            </w:pPr>
            <w:r w:rsidRPr="00EB164A">
              <w:rPr>
                <w:rFonts w:ascii="Arial Narrow" w:hAnsi="Arial Narrow"/>
                <w:kern w:val="1"/>
                <w:sz w:val="22"/>
                <w:szCs w:val="22"/>
              </w:rPr>
              <w:t>Competitors exceeding the time limit may, at the Adjudicator’s discretion, have marks deducted or may be stopped and their performance judged to the point they have reached.</w:t>
            </w:r>
          </w:p>
        </w:tc>
      </w:tr>
      <w:tr w:rsidR="00EB164A" w:rsidRPr="00EB164A" w14:paraId="6D42242C" w14:textId="77777777" w:rsidTr="003304A1">
        <w:tc>
          <w:tcPr>
            <w:tcW w:w="709" w:type="dxa"/>
            <w:gridSpan w:val="2"/>
          </w:tcPr>
          <w:p w14:paraId="1D6E62AD" w14:textId="77777777" w:rsidR="002D7174" w:rsidRPr="00EB164A" w:rsidRDefault="002D7174" w:rsidP="0072732E">
            <w:pPr>
              <w:numPr>
                <w:ilvl w:val="0"/>
                <w:numId w:val="2"/>
              </w:numPr>
              <w:tabs>
                <w:tab w:val="clear" w:pos="0"/>
                <w:tab w:val="num" w:pos="266"/>
              </w:tabs>
              <w:ind w:left="79" w:hanging="79"/>
              <w:jc w:val="center"/>
              <w:rPr>
                <w:rFonts w:ascii="Arial Narrow" w:hAnsi="Arial Narrow"/>
                <w:sz w:val="22"/>
                <w:szCs w:val="22"/>
              </w:rPr>
            </w:pPr>
          </w:p>
        </w:tc>
        <w:tc>
          <w:tcPr>
            <w:tcW w:w="9498" w:type="dxa"/>
          </w:tcPr>
          <w:p w14:paraId="2ECC4364" w14:textId="77777777" w:rsidR="002D7174" w:rsidRPr="00EB164A" w:rsidRDefault="00CB4AA8" w:rsidP="00001B8C">
            <w:pPr>
              <w:spacing w:after="120"/>
              <w:jc w:val="both"/>
              <w:rPr>
                <w:rFonts w:ascii="Arial Narrow" w:hAnsi="Arial Narrow"/>
                <w:kern w:val="1"/>
                <w:sz w:val="16"/>
                <w:szCs w:val="16"/>
              </w:rPr>
            </w:pPr>
            <w:r w:rsidRPr="00EB164A">
              <w:rPr>
                <w:rFonts w:ascii="Arial Narrow" w:hAnsi="Arial Narrow"/>
                <w:kern w:val="1"/>
                <w:sz w:val="22"/>
                <w:szCs w:val="22"/>
              </w:rPr>
              <w:t>A</w:t>
            </w:r>
            <w:r w:rsidR="002D7174" w:rsidRPr="00EB164A">
              <w:rPr>
                <w:rFonts w:ascii="Arial Narrow" w:hAnsi="Arial Narrow"/>
                <w:kern w:val="1"/>
                <w:sz w:val="22"/>
                <w:szCs w:val="22"/>
              </w:rPr>
              <w:t xml:space="preserve">ll competitors should be ready to dance 30 minutes before the time given for their section in the programme.  It would </w:t>
            </w:r>
            <w:r w:rsidR="00130D21" w:rsidRPr="00EB164A">
              <w:rPr>
                <w:rFonts w:ascii="Arial Narrow" w:hAnsi="Arial Narrow"/>
                <w:kern w:val="1"/>
                <w:sz w:val="22"/>
                <w:szCs w:val="22"/>
              </w:rPr>
              <w:t>help us</w:t>
            </w:r>
            <w:r w:rsidR="002D7174" w:rsidRPr="00EB164A">
              <w:rPr>
                <w:rFonts w:ascii="Arial Narrow" w:hAnsi="Arial Narrow"/>
                <w:kern w:val="1"/>
                <w:sz w:val="22"/>
                <w:szCs w:val="22"/>
              </w:rPr>
              <w:t xml:space="preserve"> if teachers who know about non-participants could inform the organisers in advance.</w:t>
            </w:r>
          </w:p>
        </w:tc>
      </w:tr>
      <w:tr w:rsidR="00EB164A" w:rsidRPr="00EB164A" w14:paraId="5E72DCD9" w14:textId="77777777" w:rsidTr="00F86D99">
        <w:trPr>
          <w:trHeight w:val="862"/>
        </w:trPr>
        <w:tc>
          <w:tcPr>
            <w:tcW w:w="709" w:type="dxa"/>
            <w:gridSpan w:val="2"/>
          </w:tcPr>
          <w:p w14:paraId="1D72ABD1" w14:textId="77777777" w:rsidR="00F86D99" w:rsidRPr="00EB164A" w:rsidRDefault="00F86D99" w:rsidP="00F86D99">
            <w:pPr>
              <w:numPr>
                <w:ilvl w:val="0"/>
                <w:numId w:val="2"/>
              </w:numPr>
              <w:tabs>
                <w:tab w:val="clear" w:pos="0"/>
                <w:tab w:val="num" w:pos="266"/>
              </w:tabs>
              <w:ind w:left="79" w:hanging="79"/>
              <w:jc w:val="center"/>
              <w:rPr>
                <w:rFonts w:ascii="Arial Narrow" w:hAnsi="Arial Narrow"/>
                <w:sz w:val="22"/>
                <w:szCs w:val="22"/>
              </w:rPr>
            </w:pPr>
          </w:p>
        </w:tc>
        <w:tc>
          <w:tcPr>
            <w:tcW w:w="9498" w:type="dxa"/>
          </w:tcPr>
          <w:p w14:paraId="53361FE8" w14:textId="77777777" w:rsidR="00F86D99" w:rsidRPr="00EB164A" w:rsidRDefault="00F86D99" w:rsidP="00321ABF">
            <w:pPr>
              <w:spacing w:after="120"/>
              <w:jc w:val="both"/>
              <w:rPr>
                <w:rFonts w:ascii="Arial Narrow" w:hAnsi="Arial Narrow"/>
                <w:sz w:val="16"/>
                <w:szCs w:val="16"/>
              </w:rPr>
            </w:pPr>
            <w:r w:rsidRPr="00EB164A">
              <w:rPr>
                <w:rFonts w:ascii="Arial Narrow" w:hAnsi="Arial Narrow"/>
                <w:kern w:val="1"/>
                <w:sz w:val="22"/>
                <w:szCs w:val="22"/>
              </w:rPr>
              <w:t>The Adjudicator’s decision is final and in no circumstances will any subsequent correspondence or discussion be permitted.  No communication with Adjudicators concerning any matters relating to the festival is to be made by competitors, teachers or other interested parties at any time.</w:t>
            </w:r>
          </w:p>
        </w:tc>
      </w:tr>
      <w:tr w:rsidR="00EB164A" w:rsidRPr="00EB164A" w14:paraId="16419DFA" w14:textId="77777777" w:rsidTr="003304A1">
        <w:tc>
          <w:tcPr>
            <w:tcW w:w="709" w:type="dxa"/>
            <w:gridSpan w:val="2"/>
          </w:tcPr>
          <w:p w14:paraId="778F5B4D" w14:textId="77777777" w:rsidR="00FE6E5D" w:rsidRPr="00EB164A" w:rsidRDefault="00FE6E5D" w:rsidP="0072732E">
            <w:pPr>
              <w:numPr>
                <w:ilvl w:val="0"/>
                <w:numId w:val="2"/>
              </w:numPr>
              <w:tabs>
                <w:tab w:val="clear" w:pos="0"/>
                <w:tab w:val="num" w:pos="266"/>
              </w:tabs>
              <w:ind w:left="79" w:hanging="79"/>
              <w:jc w:val="center"/>
              <w:rPr>
                <w:rFonts w:ascii="Arial Narrow" w:hAnsi="Arial Narrow"/>
                <w:sz w:val="22"/>
                <w:szCs w:val="22"/>
              </w:rPr>
            </w:pPr>
          </w:p>
        </w:tc>
        <w:tc>
          <w:tcPr>
            <w:tcW w:w="9498" w:type="dxa"/>
          </w:tcPr>
          <w:p w14:paraId="51AE9D72" w14:textId="77777777" w:rsidR="00FE6E5D" w:rsidRPr="00EB164A" w:rsidRDefault="00FE6E5D" w:rsidP="00001B8C">
            <w:pPr>
              <w:spacing w:after="120"/>
              <w:jc w:val="both"/>
              <w:rPr>
                <w:rFonts w:ascii="Arial Narrow" w:hAnsi="Arial Narrow"/>
                <w:sz w:val="22"/>
                <w:szCs w:val="22"/>
              </w:rPr>
            </w:pPr>
            <w:r w:rsidRPr="00EB164A">
              <w:rPr>
                <w:rFonts w:ascii="Arial Narrow" w:hAnsi="Arial Narrow"/>
                <w:sz w:val="22"/>
                <w:szCs w:val="22"/>
              </w:rPr>
              <w:t xml:space="preserve">No pointe work is permitted by any competitor under 13 years of age in any solo section.  </w:t>
            </w:r>
          </w:p>
          <w:p w14:paraId="32DAFDA6" w14:textId="77777777" w:rsidR="00051B81" w:rsidRPr="00EB164A" w:rsidRDefault="00AD3FAD" w:rsidP="00001B8C">
            <w:pPr>
              <w:spacing w:after="120"/>
              <w:jc w:val="both"/>
              <w:rPr>
                <w:rFonts w:ascii="Arial Narrow" w:hAnsi="Arial Narrow"/>
                <w:sz w:val="16"/>
                <w:szCs w:val="16"/>
              </w:rPr>
            </w:pPr>
            <w:r w:rsidRPr="00EB164A">
              <w:rPr>
                <w:rFonts w:ascii="Arial Narrow" w:hAnsi="Arial Narrow"/>
                <w:sz w:val="22"/>
                <w:szCs w:val="22"/>
              </w:rPr>
              <w:t xml:space="preserve">If a school wishes to provide rosin it </w:t>
            </w:r>
            <w:r w:rsidR="006A1C4F" w:rsidRPr="00EB164A">
              <w:rPr>
                <w:rFonts w:ascii="Arial Narrow" w:hAnsi="Arial Narrow"/>
                <w:sz w:val="22"/>
                <w:szCs w:val="22"/>
              </w:rPr>
              <w:t xml:space="preserve">may be used in a box, in the backstage area and </w:t>
            </w:r>
            <w:r w:rsidRPr="00EB164A">
              <w:rPr>
                <w:rFonts w:ascii="Arial Narrow" w:hAnsi="Arial Narrow"/>
                <w:sz w:val="22"/>
                <w:szCs w:val="22"/>
              </w:rPr>
              <w:t>must be meticulously cleaned away after use.</w:t>
            </w:r>
            <w:r w:rsidR="006A1C4F" w:rsidRPr="00EB164A">
              <w:rPr>
                <w:rFonts w:ascii="Arial Narrow" w:hAnsi="Arial Narrow"/>
                <w:sz w:val="22"/>
                <w:szCs w:val="22"/>
              </w:rPr>
              <w:t xml:space="preserve">  It </w:t>
            </w:r>
            <w:r w:rsidR="006A1C4F" w:rsidRPr="00EB164A">
              <w:rPr>
                <w:rFonts w:ascii="Arial Narrow" w:hAnsi="Arial Narrow"/>
                <w:b/>
                <w:sz w:val="22"/>
                <w:szCs w:val="22"/>
              </w:rPr>
              <w:t>must not</w:t>
            </w:r>
            <w:r w:rsidR="00ED77D2" w:rsidRPr="00EB164A">
              <w:rPr>
                <w:rFonts w:ascii="Arial Narrow" w:hAnsi="Arial Narrow"/>
                <w:sz w:val="22"/>
                <w:szCs w:val="22"/>
              </w:rPr>
              <w:t xml:space="preserve"> be used i</w:t>
            </w:r>
            <w:r w:rsidR="006A1C4F" w:rsidRPr="00EB164A">
              <w:rPr>
                <w:rFonts w:ascii="Arial Narrow" w:hAnsi="Arial Narrow"/>
                <w:sz w:val="22"/>
                <w:szCs w:val="22"/>
              </w:rPr>
              <w:t xml:space="preserve">n </w:t>
            </w:r>
            <w:r w:rsidR="00ED77D2" w:rsidRPr="00EB164A">
              <w:rPr>
                <w:rFonts w:ascii="Arial Narrow" w:hAnsi="Arial Narrow"/>
                <w:sz w:val="22"/>
                <w:szCs w:val="22"/>
              </w:rPr>
              <w:t>other areas</w:t>
            </w:r>
            <w:r w:rsidR="00E87555" w:rsidRPr="00EB164A">
              <w:rPr>
                <w:rFonts w:ascii="Arial Narrow" w:hAnsi="Arial Narrow"/>
                <w:sz w:val="22"/>
                <w:szCs w:val="22"/>
              </w:rPr>
              <w:t xml:space="preserve"> of the building</w:t>
            </w:r>
            <w:r w:rsidR="006A1C4F" w:rsidRPr="00EB164A">
              <w:rPr>
                <w:rFonts w:ascii="Arial Narrow" w:hAnsi="Arial Narrow"/>
                <w:sz w:val="22"/>
                <w:szCs w:val="22"/>
              </w:rPr>
              <w:t>.</w:t>
            </w:r>
            <w:r w:rsidR="00F14BEC" w:rsidRPr="00EB164A">
              <w:rPr>
                <w:rFonts w:ascii="Arial Narrow" w:hAnsi="Arial Narrow"/>
                <w:sz w:val="22"/>
                <w:szCs w:val="22"/>
              </w:rPr>
              <w:t xml:space="preserve">  </w:t>
            </w:r>
          </w:p>
        </w:tc>
      </w:tr>
      <w:tr w:rsidR="00EB164A" w:rsidRPr="00EB164A" w14:paraId="5CD7B555" w14:textId="77777777" w:rsidTr="003304A1">
        <w:tc>
          <w:tcPr>
            <w:tcW w:w="709" w:type="dxa"/>
            <w:gridSpan w:val="2"/>
          </w:tcPr>
          <w:p w14:paraId="6E563D09" w14:textId="77777777" w:rsidR="00051B81" w:rsidRPr="00EB164A" w:rsidRDefault="00051B81" w:rsidP="00051B81">
            <w:pPr>
              <w:jc w:val="center"/>
              <w:rPr>
                <w:rFonts w:ascii="Arial Narrow" w:hAnsi="Arial Narrow"/>
                <w:sz w:val="22"/>
                <w:szCs w:val="22"/>
              </w:rPr>
            </w:pPr>
          </w:p>
        </w:tc>
        <w:tc>
          <w:tcPr>
            <w:tcW w:w="9498" w:type="dxa"/>
          </w:tcPr>
          <w:p w14:paraId="7D706B77" w14:textId="77777777" w:rsidR="00051B81" w:rsidRPr="00EB164A" w:rsidRDefault="00051B81" w:rsidP="00001B8C">
            <w:pPr>
              <w:spacing w:after="120"/>
              <w:jc w:val="both"/>
              <w:rPr>
                <w:rFonts w:ascii="Arial Narrow" w:hAnsi="Arial Narrow"/>
                <w:b/>
                <w:sz w:val="22"/>
                <w:szCs w:val="22"/>
              </w:rPr>
            </w:pPr>
            <w:r w:rsidRPr="00EB164A">
              <w:rPr>
                <w:rFonts w:ascii="Arial Narrow" w:hAnsi="Arial Narrow"/>
                <w:b/>
                <w:sz w:val="22"/>
                <w:szCs w:val="22"/>
              </w:rPr>
              <w:t>Music and titles</w:t>
            </w:r>
          </w:p>
        </w:tc>
      </w:tr>
      <w:tr w:rsidR="00EB164A" w:rsidRPr="00EB164A" w14:paraId="2CB1A618" w14:textId="77777777" w:rsidTr="003304A1">
        <w:tc>
          <w:tcPr>
            <w:tcW w:w="709" w:type="dxa"/>
            <w:gridSpan w:val="2"/>
          </w:tcPr>
          <w:p w14:paraId="5A545685" w14:textId="77777777" w:rsidR="00024B1E" w:rsidRPr="00EB164A" w:rsidRDefault="00024B1E" w:rsidP="0072732E">
            <w:pPr>
              <w:numPr>
                <w:ilvl w:val="0"/>
                <w:numId w:val="2"/>
              </w:numPr>
              <w:tabs>
                <w:tab w:val="clear" w:pos="0"/>
                <w:tab w:val="num" w:pos="266"/>
              </w:tabs>
              <w:ind w:left="79" w:hanging="79"/>
              <w:jc w:val="center"/>
              <w:rPr>
                <w:rFonts w:ascii="Arial Narrow" w:hAnsi="Arial Narrow"/>
                <w:sz w:val="22"/>
                <w:szCs w:val="22"/>
              </w:rPr>
            </w:pPr>
          </w:p>
        </w:tc>
        <w:tc>
          <w:tcPr>
            <w:tcW w:w="9498" w:type="dxa"/>
          </w:tcPr>
          <w:p w14:paraId="653542D9" w14:textId="44EE047A" w:rsidR="00AC4D61" w:rsidRDefault="00C73C3D" w:rsidP="00731F3C">
            <w:pPr>
              <w:spacing w:after="120"/>
              <w:jc w:val="both"/>
              <w:rPr>
                <w:rFonts w:ascii="Arial Narrow" w:hAnsi="Arial Narrow"/>
                <w:sz w:val="22"/>
                <w:szCs w:val="22"/>
              </w:rPr>
            </w:pPr>
            <w:r w:rsidRPr="00EB164A">
              <w:rPr>
                <w:rFonts w:ascii="Arial Narrow" w:hAnsi="Arial Narrow"/>
                <w:sz w:val="22"/>
                <w:szCs w:val="22"/>
              </w:rPr>
              <w:t>Music must</w:t>
            </w:r>
            <w:r w:rsidR="00731F3C" w:rsidRPr="00EB164A">
              <w:rPr>
                <w:rFonts w:ascii="Arial Narrow" w:hAnsi="Arial Narrow"/>
                <w:sz w:val="22"/>
                <w:szCs w:val="22"/>
              </w:rPr>
              <w:t xml:space="preserve"> be on a CD </w:t>
            </w:r>
            <w:r w:rsidRPr="00EB164A">
              <w:rPr>
                <w:rFonts w:ascii="Arial Narrow" w:hAnsi="Arial Narrow"/>
                <w:sz w:val="22"/>
                <w:szCs w:val="22"/>
              </w:rPr>
              <w:t>and will</w:t>
            </w:r>
            <w:r w:rsidR="007B2AD3" w:rsidRPr="00EB164A">
              <w:rPr>
                <w:rFonts w:ascii="Arial Narrow" w:hAnsi="Arial Narrow"/>
                <w:sz w:val="22"/>
                <w:szCs w:val="22"/>
              </w:rPr>
              <w:t xml:space="preserve"> be </w:t>
            </w:r>
            <w:r w:rsidR="00024B1E" w:rsidRPr="00EB164A">
              <w:rPr>
                <w:rFonts w:ascii="Arial Narrow" w:hAnsi="Arial Narrow"/>
                <w:sz w:val="22"/>
                <w:szCs w:val="22"/>
              </w:rPr>
              <w:t>played</w:t>
            </w:r>
            <w:r w:rsidR="007B2AD3" w:rsidRPr="00EB164A">
              <w:rPr>
                <w:rFonts w:ascii="Arial Narrow" w:hAnsi="Arial Narrow"/>
                <w:sz w:val="22"/>
                <w:szCs w:val="22"/>
              </w:rPr>
              <w:t xml:space="preserve"> by festival staff</w:t>
            </w:r>
            <w:r w:rsidR="00731F3C" w:rsidRPr="00EB164A">
              <w:rPr>
                <w:rFonts w:ascii="Arial Narrow" w:hAnsi="Arial Narrow"/>
                <w:sz w:val="22"/>
                <w:szCs w:val="22"/>
              </w:rPr>
              <w:t xml:space="preserve"> on equipment provided by the venue</w:t>
            </w:r>
            <w:r w:rsidR="007B2AD3" w:rsidRPr="00EB164A">
              <w:rPr>
                <w:rFonts w:ascii="Arial Narrow" w:hAnsi="Arial Narrow"/>
                <w:sz w:val="22"/>
                <w:szCs w:val="22"/>
              </w:rPr>
              <w:t xml:space="preserve">. </w:t>
            </w:r>
            <w:r w:rsidR="00024B1E" w:rsidRPr="00EB164A">
              <w:rPr>
                <w:rFonts w:ascii="Arial Narrow" w:hAnsi="Arial Narrow"/>
                <w:sz w:val="22"/>
                <w:szCs w:val="22"/>
              </w:rPr>
              <w:t xml:space="preserve"> </w:t>
            </w:r>
            <w:r w:rsidR="007B2AD3" w:rsidRPr="00EB164A">
              <w:rPr>
                <w:rFonts w:ascii="Arial Narrow" w:hAnsi="Arial Narrow"/>
                <w:sz w:val="22"/>
                <w:szCs w:val="22"/>
              </w:rPr>
              <w:t xml:space="preserve">CDs should </w:t>
            </w:r>
            <w:r w:rsidR="00731F3C" w:rsidRPr="00EB164A">
              <w:rPr>
                <w:rFonts w:ascii="Arial Narrow" w:hAnsi="Arial Narrow"/>
                <w:sz w:val="22"/>
                <w:szCs w:val="22"/>
              </w:rPr>
              <w:t xml:space="preserve">contain only the music for the dance to be performed and </w:t>
            </w:r>
            <w:r w:rsidR="007B2AD3" w:rsidRPr="00EB164A">
              <w:rPr>
                <w:rFonts w:ascii="Arial Narrow" w:hAnsi="Arial Narrow"/>
                <w:sz w:val="22"/>
                <w:szCs w:val="22"/>
              </w:rPr>
              <w:t>be labelled with the name of the competitor and the school</w:t>
            </w:r>
            <w:r w:rsidR="00731F3C" w:rsidRPr="00EB164A">
              <w:rPr>
                <w:rFonts w:ascii="Arial Narrow" w:hAnsi="Arial Narrow"/>
                <w:sz w:val="22"/>
                <w:szCs w:val="22"/>
              </w:rPr>
              <w:t xml:space="preserve">. </w:t>
            </w:r>
            <w:r w:rsidR="00FE6E5D" w:rsidRPr="00EB164A">
              <w:rPr>
                <w:rFonts w:ascii="Arial Narrow" w:hAnsi="Arial Narrow"/>
                <w:sz w:val="22"/>
                <w:szCs w:val="22"/>
              </w:rPr>
              <w:t xml:space="preserve"> </w:t>
            </w:r>
            <w:r w:rsidR="00731F3C" w:rsidRPr="00EB164A">
              <w:rPr>
                <w:rFonts w:ascii="Arial Narrow" w:hAnsi="Arial Narrow"/>
                <w:sz w:val="22"/>
                <w:szCs w:val="22"/>
              </w:rPr>
              <w:t xml:space="preserve">CDs </w:t>
            </w:r>
            <w:r w:rsidR="00FE6E5D" w:rsidRPr="00EB164A">
              <w:rPr>
                <w:rFonts w:ascii="Arial Narrow" w:hAnsi="Arial Narrow"/>
                <w:sz w:val="22"/>
                <w:szCs w:val="22"/>
              </w:rPr>
              <w:t xml:space="preserve">should be handed in </w:t>
            </w:r>
            <w:r w:rsidR="00024B1E" w:rsidRPr="00EB164A">
              <w:rPr>
                <w:rFonts w:ascii="Arial Narrow" w:hAnsi="Arial Narrow"/>
                <w:sz w:val="22"/>
                <w:szCs w:val="22"/>
              </w:rPr>
              <w:t xml:space="preserve">at the </w:t>
            </w:r>
            <w:r w:rsidR="00796C9D" w:rsidRPr="00EB164A">
              <w:rPr>
                <w:rFonts w:ascii="Arial Narrow" w:hAnsi="Arial Narrow"/>
                <w:sz w:val="22"/>
                <w:szCs w:val="22"/>
              </w:rPr>
              <w:t>signing</w:t>
            </w:r>
            <w:r w:rsidR="00AC4D61">
              <w:rPr>
                <w:rFonts w:ascii="Arial Narrow" w:hAnsi="Arial Narrow"/>
                <w:sz w:val="22"/>
                <w:szCs w:val="22"/>
              </w:rPr>
              <w:t>-</w:t>
            </w:r>
            <w:r w:rsidR="00796C9D" w:rsidRPr="00EB164A">
              <w:rPr>
                <w:rFonts w:ascii="Arial Narrow" w:hAnsi="Arial Narrow"/>
                <w:sz w:val="22"/>
                <w:szCs w:val="22"/>
              </w:rPr>
              <w:t>in desk at the back of the auditorium</w:t>
            </w:r>
            <w:r w:rsidR="00024B1E" w:rsidRPr="00EB164A">
              <w:rPr>
                <w:rFonts w:ascii="Arial Narrow" w:hAnsi="Arial Narrow"/>
                <w:sz w:val="22"/>
                <w:szCs w:val="22"/>
              </w:rPr>
              <w:t xml:space="preserve"> 30 minutes before the section starts.  </w:t>
            </w:r>
            <w:r w:rsidR="00F764EE">
              <w:rPr>
                <w:rFonts w:ascii="Arial Narrow" w:hAnsi="Arial Narrow"/>
                <w:sz w:val="22"/>
                <w:szCs w:val="22"/>
              </w:rPr>
              <w:t>It is highly recommended that dancers have two copies of their CDs.</w:t>
            </w:r>
          </w:p>
          <w:p w14:paraId="3F9613D6" w14:textId="49553066" w:rsidR="00AC4D61" w:rsidRPr="00AC4D61" w:rsidRDefault="00AC4D61" w:rsidP="00731F3C">
            <w:pPr>
              <w:spacing w:after="120"/>
              <w:jc w:val="both"/>
              <w:rPr>
                <w:rFonts w:ascii="Arial Narrow" w:hAnsi="Arial Narrow"/>
                <w:color w:val="FF0000"/>
                <w:sz w:val="22"/>
                <w:szCs w:val="22"/>
              </w:rPr>
            </w:pPr>
            <w:r w:rsidRPr="00AC4D61">
              <w:rPr>
                <w:rFonts w:ascii="Arial Narrow" w:hAnsi="Arial Narrow"/>
                <w:color w:val="FF0000"/>
                <w:sz w:val="22"/>
                <w:szCs w:val="22"/>
              </w:rPr>
              <w:t>If an iPod or mobile phone is to be used as a back-up source of music in an emergency then the dancer will be required to supply the appropriate cable to connect this to the amplifier.</w:t>
            </w:r>
          </w:p>
          <w:p w14:paraId="70880195" w14:textId="47526915" w:rsidR="00495E3D" w:rsidRPr="00EB164A" w:rsidRDefault="00A25641" w:rsidP="00731F3C">
            <w:pPr>
              <w:spacing w:after="120"/>
              <w:jc w:val="both"/>
              <w:rPr>
                <w:rFonts w:ascii="Arial Narrow" w:hAnsi="Arial Narrow"/>
                <w:sz w:val="16"/>
                <w:szCs w:val="16"/>
              </w:rPr>
            </w:pPr>
            <w:r w:rsidRPr="00EB164A">
              <w:rPr>
                <w:rFonts w:ascii="Arial Narrow" w:hAnsi="Arial Narrow"/>
                <w:sz w:val="22"/>
                <w:szCs w:val="22"/>
              </w:rPr>
              <w:t>Teachers / parents are welcome to supervise the volume at which music is played by sitting with our music player.</w:t>
            </w:r>
            <w:r w:rsidR="00C73C3D" w:rsidRPr="00EB164A">
              <w:rPr>
                <w:rFonts w:ascii="Arial Narrow" w:hAnsi="Arial Narrow"/>
                <w:sz w:val="22"/>
                <w:szCs w:val="22"/>
              </w:rPr>
              <w:t xml:space="preserve">  </w:t>
            </w:r>
            <w:r w:rsidR="00012233" w:rsidRPr="00EB164A">
              <w:rPr>
                <w:rFonts w:ascii="Arial Narrow" w:hAnsi="Arial Narrow"/>
                <w:sz w:val="22"/>
                <w:szCs w:val="22"/>
              </w:rPr>
              <w:t>Please note the f</w:t>
            </w:r>
            <w:r w:rsidR="00024B1E" w:rsidRPr="00EB164A">
              <w:rPr>
                <w:rFonts w:ascii="Arial Narrow" w:hAnsi="Arial Narrow"/>
                <w:sz w:val="22"/>
                <w:szCs w:val="22"/>
              </w:rPr>
              <w:t xml:space="preserve">estival will not provide a cassette player.  </w:t>
            </w:r>
          </w:p>
        </w:tc>
      </w:tr>
      <w:tr w:rsidR="00EB164A" w:rsidRPr="00EB164A" w14:paraId="2CCE85BD" w14:textId="77777777" w:rsidTr="003304A1">
        <w:tc>
          <w:tcPr>
            <w:tcW w:w="709" w:type="dxa"/>
            <w:gridSpan w:val="2"/>
          </w:tcPr>
          <w:p w14:paraId="363DAF07" w14:textId="77777777" w:rsidR="002252F3" w:rsidRPr="00EB164A" w:rsidRDefault="002252F3" w:rsidP="0072732E">
            <w:pPr>
              <w:numPr>
                <w:ilvl w:val="0"/>
                <w:numId w:val="2"/>
              </w:numPr>
              <w:tabs>
                <w:tab w:val="clear" w:pos="0"/>
                <w:tab w:val="num" w:pos="266"/>
              </w:tabs>
              <w:ind w:left="79" w:hanging="79"/>
              <w:jc w:val="center"/>
              <w:rPr>
                <w:rFonts w:ascii="Arial Narrow" w:hAnsi="Arial Narrow"/>
                <w:sz w:val="22"/>
                <w:szCs w:val="22"/>
              </w:rPr>
            </w:pPr>
          </w:p>
        </w:tc>
        <w:tc>
          <w:tcPr>
            <w:tcW w:w="9498" w:type="dxa"/>
          </w:tcPr>
          <w:p w14:paraId="77705DE1" w14:textId="77777777" w:rsidR="002252F3" w:rsidRPr="00EB164A" w:rsidRDefault="00C73C3D" w:rsidP="00C73C3D">
            <w:pPr>
              <w:spacing w:after="120"/>
              <w:jc w:val="both"/>
              <w:rPr>
                <w:rFonts w:ascii="Arial Narrow" w:hAnsi="Arial Narrow"/>
                <w:kern w:val="1"/>
                <w:sz w:val="22"/>
                <w:szCs w:val="22"/>
              </w:rPr>
            </w:pPr>
            <w:r w:rsidRPr="00EB164A">
              <w:rPr>
                <w:rFonts w:ascii="Arial Narrow" w:hAnsi="Arial Narrow"/>
                <w:sz w:val="22"/>
                <w:szCs w:val="22"/>
              </w:rPr>
              <w:t>F</w:t>
            </w:r>
            <w:r w:rsidR="002252F3" w:rsidRPr="00EB164A">
              <w:rPr>
                <w:rFonts w:ascii="Arial Narrow" w:hAnsi="Arial Narrow"/>
                <w:sz w:val="22"/>
                <w:szCs w:val="22"/>
              </w:rPr>
              <w:t>or Character, Gree</w:t>
            </w:r>
            <w:r w:rsidRPr="00EB164A">
              <w:rPr>
                <w:rFonts w:ascii="Arial Narrow" w:hAnsi="Arial Narrow"/>
                <w:sz w:val="22"/>
                <w:szCs w:val="22"/>
              </w:rPr>
              <w:t xml:space="preserve">k and National sections please </w:t>
            </w:r>
            <w:r w:rsidR="002252F3" w:rsidRPr="00EB164A">
              <w:rPr>
                <w:rFonts w:ascii="Arial Narrow" w:hAnsi="Arial Narrow"/>
                <w:sz w:val="22"/>
                <w:szCs w:val="22"/>
              </w:rPr>
              <w:t xml:space="preserve">give </w:t>
            </w:r>
            <w:r w:rsidR="00796C9D" w:rsidRPr="00EB164A">
              <w:rPr>
                <w:rFonts w:ascii="Arial Narrow" w:hAnsi="Arial Narrow"/>
                <w:sz w:val="22"/>
                <w:szCs w:val="22"/>
              </w:rPr>
              <w:t>in the</w:t>
            </w:r>
            <w:r w:rsidR="002252F3" w:rsidRPr="00EB164A">
              <w:rPr>
                <w:rFonts w:ascii="Arial Narrow" w:hAnsi="Arial Narrow"/>
                <w:sz w:val="22"/>
                <w:szCs w:val="22"/>
              </w:rPr>
              <w:t xml:space="preserve"> title of the piece, the country and if any précis needs to be read out</w:t>
            </w:r>
            <w:r w:rsidR="00FB5C93" w:rsidRPr="00EB164A">
              <w:rPr>
                <w:rFonts w:ascii="Arial Narrow" w:hAnsi="Arial Narrow"/>
                <w:sz w:val="22"/>
                <w:szCs w:val="22"/>
              </w:rPr>
              <w:t xml:space="preserve">, </w:t>
            </w:r>
            <w:r w:rsidR="00796C9D" w:rsidRPr="00EB164A">
              <w:rPr>
                <w:rFonts w:ascii="Arial Narrow" w:hAnsi="Arial Narrow"/>
                <w:sz w:val="22"/>
                <w:szCs w:val="22"/>
              </w:rPr>
              <w:t xml:space="preserve">when handing in the music.  Any précis </w:t>
            </w:r>
            <w:r w:rsidR="002252F3" w:rsidRPr="00EB164A">
              <w:rPr>
                <w:rFonts w:ascii="Arial Narrow" w:hAnsi="Arial Narrow"/>
                <w:sz w:val="22"/>
                <w:szCs w:val="22"/>
              </w:rPr>
              <w:t xml:space="preserve">should </w:t>
            </w:r>
            <w:r w:rsidR="00FB5C93" w:rsidRPr="00EB164A">
              <w:rPr>
                <w:rFonts w:ascii="Arial Narrow" w:hAnsi="Arial Narrow"/>
                <w:sz w:val="22"/>
                <w:szCs w:val="22"/>
              </w:rPr>
              <w:t>also be given</w:t>
            </w:r>
            <w:r w:rsidR="002252F3" w:rsidRPr="00EB164A">
              <w:rPr>
                <w:rFonts w:ascii="Arial Narrow" w:hAnsi="Arial Narrow"/>
                <w:sz w:val="22"/>
                <w:szCs w:val="22"/>
              </w:rPr>
              <w:t xml:space="preserve"> in legible written form.</w:t>
            </w:r>
          </w:p>
        </w:tc>
      </w:tr>
      <w:tr w:rsidR="00EB164A" w:rsidRPr="00EB164A" w14:paraId="5EEF7F2C" w14:textId="77777777" w:rsidTr="003304A1">
        <w:tc>
          <w:tcPr>
            <w:tcW w:w="709" w:type="dxa"/>
            <w:gridSpan w:val="2"/>
          </w:tcPr>
          <w:p w14:paraId="09ED6706" w14:textId="77777777" w:rsidR="00024B1E" w:rsidRPr="00EB164A" w:rsidRDefault="00024B1E" w:rsidP="0072732E">
            <w:pPr>
              <w:numPr>
                <w:ilvl w:val="0"/>
                <w:numId w:val="2"/>
              </w:numPr>
              <w:tabs>
                <w:tab w:val="clear" w:pos="0"/>
                <w:tab w:val="num" w:pos="266"/>
              </w:tabs>
              <w:ind w:left="79" w:hanging="79"/>
              <w:jc w:val="center"/>
              <w:rPr>
                <w:rFonts w:ascii="Arial Narrow" w:hAnsi="Arial Narrow"/>
                <w:sz w:val="22"/>
                <w:szCs w:val="22"/>
              </w:rPr>
            </w:pPr>
          </w:p>
        </w:tc>
        <w:tc>
          <w:tcPr>
            <w:tcW w:w="9498" w:type="dxa"/>
          </w:tcPr>
          <w:p w14:paraId="73960FF7" w14:textId="77777777" w:rsidR="003B245B" w:rsidRPr="00EB164A" w:rsidRDefault="00024B1E" w:rsidP="00001B8C">
            <w:pPr>
              <w:spacing w:after="120"/>
              <w:jc w:val="both"/>
              <w:rPr>
                <w:rFonts w:ascii="Arial Narrow" w:hAnsi="Arial Narrow"/>
                <w:sz w:val="16"/>
                <w:szCs w:val="16"/>
              </w:rPr>
            </w:pPr>
            <w:r w:rsidRPr="00EB164A">
              <w:rPr>
                <w:rFonts w:ascii="Arial Narrow" w:hAnsi="Arial Narrow"/>
                <w:kern w:val="1"/>
                <w:sz w:val="22"/>
                <w:szCs w:val="22"/>
              </w:rPr>
              <w:t xml:space="preserve">If pre-recorded music is used in any Song and Dance section it must not include any singing or chanting. </w:t>
            </w:r>
            <w:r w:rsidR="00012233" w:rsidRPr="00EB164A">
              <w:rPr>
                <w:rFonts w:ascii="Arial Narrow" w:hAnsi="Arial Narrow"/>
                <w:kern w:val="1"/>
                <w:sz w:val="22"/>
                <w:szCs w:val="22"/>
              </w:rPr>
              <w:t xml:space="preserve"> </w:t>
            </w:r>
            <w:r w:rsidR="00796C9D" w:rsidRPr="00EB164A">
              <w:rPr>
                <w:rFonts w:ascii="Arial Narrow" w:hAnsi="Arial Narrow"/>
                <w:kern w:val="1"/>
                <w:sz w:val="22"/>
                <w:szCs w:val="22"/>
              </w:rPr>
              <w:t>Pre-recorded</w:t>
            </w:r>
            <w:r w:rsidRPr="00EB164A">
              <w:rPr>
                <w:rFonts w:ascii="Arial Narrow" w:hAnsi="Arial Narrow"/>
                <w:kern w:val="1"/>
                <w:sz w:val="22"/>
                <w:szCs w:val="22"/>
              </w:rPr>
              <w:t xml:space="preserve"> music in the tap section must not include any recorded tap or similar sound effects</w:t>
            </w:r>
            <w:r w:rsidR="003B245B" w:rsidRPr="00EB164A">
              <w:rPr>
                <w:rFonts w:ascii="Arial Narrow" w:hAnsi="Arial Narrow"/>
                <w:kern w:val="1"/>
                <w:sz w:val="22"/>
                <w:szCs w:val="22"/>
              </w:rPr>
              <w:t>.</w:t>
            </w:r>
          </w:p>
        </w:tc>
      </w:tr>
      <w:tr w:rsidR="00EB164A" w:rsidRPr="00EB164A" w14:paraId="4C2147B9" w14:textId="77777777" w:rsidTr="00F86D99">
        <w:tc>
          <w:tcPr>
            <w:tcW w:w="709" w:type="dxa"/>
            <w:gridSpan w:val="2"/>
          </w:tcPr>
          <w:p w14:paraId="24EEB259" w14:textId="77777777" w:rsidR="00051B81" w:rsidRPr="00EB164A" w:rsidRDefault="00051B81" w:rsidP="00F86D99">
            <w:pPr>
              <w:numPr>
                <w:ilvl w:val="0"/>
                <w:numId w:val="2"/>
              </w:numPr>
              <w:tabs>
                <w:tab w:val="clear" w:pos="0"/>
                <w:tab w:val="num" w:pos="266"/>
              </w:tabs>
              <w:ind w:left="79" w:hanging="79"/>
              <w:jc w:val="center"/>
              <w:rPr>
                <w:rFonts w:ascii="Arial Narrow" w:hAnsi="Arial Narrow"/>
                <w:sz w:val="22"/>
                <w:szCs w:val="22"/>
              </w:rPr>
            </w:pPr>
          </w:p>
        </w:tc>
        <w:tc>
          <w:tcPr>
            <w:tcW w:w="9498" w:type="dxa"/>
          </w:tcPr>
          <w:p w14:paraId="743CC15E" w14:textId="177C7F20" w:rsidR="008C4336" w:rsidRPr="00EB164A" w:rsidRDefault="00F764EE" w:rsidP="008C4336">
            <w:pPr>
              <w:spacing w:after="120"/>
              <w:rPr>
                <w:rFonts w:ascii="Arial Narrow" w:hAnsi="Arial Narrow"/>
                <w:sz w:val="22"/>
                <w:szCs w:val="22"/>
              </w:rPr>
            </w:pPr>
            <w:r w:rsidRPr="00F764EE">
              <w:rPr>
                <w:rFonts w:ascii="Arial Narrow" w:hAnsi="Arial Narrow"/>
                <w:color w:val="FF0000"/>
                <w:sz w:val="22"/>
                <w:szCs w:val="22"/>
              </w:rPr>
              <w:t xml:space="preserve">The Competition does not accept liability for the infringement of copyright, recording or performing rights arising out of any competitor’s accompaniment, choreography or performance.  It contributes to a Group Licence to cover payment of fees for the use of recorded music at its events.  Teachers and choreographers using music created from commercial recordings are advised that they are responsible for seeking permission to re-record from the recording companies concerned.  </w:t>
            </w:r>
            <w:r w:rsidR="008C4336" w:rsidRPr="00EB164A">
              <w:rPr>
                <w:rFonts w:ascii="Arial Narrow" w:hAnsi="Arial Narrow"/>
                <w:sz w:val="22"/>
                <w:szCs w:val="22"/>
              </w:rPr>
              <w:t>Our group licence agreement with PRS for Music allows permission for Song and Dance classes to perform excerpts from musical plays provided that: </w:t>
            </w:r>
          </w:p>
          <w:p w14:paraId="59D32676" w14:textId="77777777" w:rsidR="008C4336" w:rsidRPr="00EB164A" w:rsidRDefault="008C4336" w:rsidP="008C4336">
            <w:pPr>
              <w:pStyle w:val="ListParagraph"/>
              <w:numPr>
                <w:ilvl w:val="0"/>
                <w:numId w:val="23"/>
              </w:numPr>
              <w:spacing w:after="120"/>
              <w:ind w:left="714" w:hanging="357"/>
              <w:rPr>
                <w:rFonts w:ascii="Arial Narrow" w:hAnsi="Arial Narrow"/>
                <w:sz w:val="22"/>
                <w:szCs w:val="22"/>
              </w:rPr>
            </w:pPr>
            <w:r w:rsidRPr="00EB164A">
              <w:rPr>
                <w:rFonts w:ascii="Arial Narrow" w:hAnsi="Arial Narrow"/>
                <w:sz w:val="22"/>
                <w:szCs w:val="22"/>
              </w:rPr>
              <w:t>The excerpt does not exceed 25 minutes duration;</w:t>
            </w:r>
          </w:p>
          <w:p w14:paraId="14776BB0" w14:textId="77777777" w:rsidR="008C4336" w:rsidRPr="00EB164A" w:rsidRDefault="008C4336" w:rsidP="008C4336">
            <w:pPr>
              <w:pStyle w:val="ListParagraph"/>
              <w:numPr>
                <w:ilvl w:val="0"/>
                <w:numId w:val="23"/>
              </w:numPr>
              <w:spacing w:after="120"/>
              <w:ind w:left="714" w:hanging="357"/>
              <w:rPr>
                <w:rFonts w:ascii="Arial Narrow" w:hAnsi="Arial Narrow"/>
                <w:sz w:val="22"/>
                <w:szCs w:val="22"/>
              </w:rPr>
            </w:pPr>
            <w:r w:rsidRPr="00EB164A">
              <w:rPr>
                <w:rFonts w:ascii="Arial Narrow" w:hAnsi="Arial Narrow"/>
                <w:sz w:val="22"/>
                <w:szCs w:val="22"/>
              </w:rPr>
              <w:t>It is not a complete act of the musical play</w:t>
            </w:r>
          </w:p>
          <w:p w14:paraId="446B0B37" w14:textId="77777777" w:rsidR="008C4336" w:rsidRPr="00EB164A" w:rsidRDefault="008C4336" w:rsidP="008C4336">
            <w:pPr>
              <w:pStyle w:val="ListParagraph"/>
              <w:numPr>
                <w:ilvl w:val="0"/>
                <w:numId w:val="23"/>
              </w:numPr>
              <w:spacing w:after="120"/>
              <w:ind w:left="714" w:hanging="357"/>
              <w:rPr>
                <w:rFonts w:ascii="Arial Narrow" w:hAnsi="Arial Narrow"/>
                <w:sz w:val="22"/>
                <w:szCs w:val="22"/>
              </w:rPr>
            </w:pPr>
            <w:r w:rsidRPr="00EB164A">
              <w:rPr>
                <w:rFonts w:ascii="Arial Narrow" w:hAnsi="Arial Narrow"/>
                <w:sz w:val="22"/>
                <w:szCs w:val="22"/>
              </w:rPr>
              <w:t>It does not constitute a potted version of the musical play;</w:t>
            </w:r>
          </w:p>
          <w:p w14:paraId="599A135F" w14:textId="77777777" w:rsidR="008C4336" w:rsidRPr="00EB164A" w:rsidRDefault="008C4336" w:rsidP="008C4336">
            <w:pPr>
              <w:pStyle w:val="ListParagraph"/>
              <w:numPr>
                <w:ilvl w:val="0"/>
                <w:numId w:val="23"/>
              </w:numPr>
              <w:spacing w:after="120"/>
              <w:ind w:left="714" w:hanging="357"/>
              <w:rPr>
                <w:rFonts w:ascii="Arial Narrow" w:hAnsi="Arial Narrow"/>
                <w:sz w:val="22"/>
                <w:szCs w:val="22"/>
              </w:rPr>
            </w:pPr>
            <w:r w:rsidRPr="00EB164A">
              <w:rPr>
                <w:rFonts w:ascii="Arial Narrow" w:hAnsi="Arial Narrow"/>
                <w:sz w:val="22"/>
                <w:szCs w:val="22"/>
              </w:rPr>
              <w:t>It is performed without any changes to either music or lyrics and only using the published or authorised musical arrangement AND</w:t>
            </w:r>
          </w:p>
          <w:p w14:paraId="06E60DEA" w14:textId="77777777" w:rsidR="008C4336" w:rsidRPr="00EB164A" w:rsidRDefault="008C4336" w:rsidP="008C4336">
            <w:pPr>
              <w:pStyle w:val="ListParagraph"/>
              <w:numPr>
                <w:ilvl w:val="0"/>
                <w:numId w:val="24"/>
              </w:numPr>
              <w:spacing w:after="120"/>
              <w:contextualSpacing w:val="0"/>
              <w:rPr>
                <w:rFonts w:ascii="Arial Narrow" w:hAnsi="Arial Narrow"/>
                <w:sz w:val="22"/>
                <w:szCs w:val="22"/>
              </w:rPr>
            </w:pPr>
            <w:r w:rsidRPr="00EB164A">
              <w:rPr>
                <w:rFonts w:ascii="Arial Narrow" w:hAnsi="Arial Narrow"/>
                <w:sz w:val="22"/>
                <w:szCs w:val="22"/>
              </w:rPr>
              <w:t>There is no use made of any form of scenery, costume, choreography, staging, character representation or special lighting which gives a visual impression or other portrayal of the writer’s original conception of the work from which it is taken.</w:t>
            </w:r>
          </w:p>
          <w:p w14:paraId="42B07AC9" w14:textId="77777777" w:rsidR="008C4336" w:rsidRPr="00EB164A" w:rsidRDefault="008C4336" w:rsidP="008C4336">
            <w:pPr>
              <w:spacing w:after="120"/>
              <w:rPr>
                <w:rFonts w:ascii="Arial Narrow" w:hAnsi="Arial Narrow"/>
                <w:sz w:val="22"/>
                <w:szCs w:val="22"/>
              </w:rPr>
            </w:pPr>
            <w:r w:rsidRPr="00EB164A">
              <w:rPr>
                <w:rFonts w:ascii="Arial Narrow" w:hAnsi="Arial Narrow"/>
                <w:sz w:val="22"/>
                <w:szCs w:val="22"/>
              </w:rPr>
              <w:t xml:space="preserve">Any performance that does not fall within the above provisions does not fall within the PRS licence agreement and permission must be sought in advance form the copyright holder. </w:t>
            </w:r>
          </w:p>
          <w:p w14:paraId="07635461" w14:textId="77777777" w:rsidR="008C4336" w:rsidRPr="00EB164A" w:rsidRDefault="008C4336" w:rsidP="008C4336">
            <w:pPr>
              <w:spacing w:after="120"/>
              <w:rPr>
                <w:rFonts w:ascii="Arial Narrow" w:hAnsi="Arial Narrow"/>
                <w:sz w:val="22"/>
                <w:szCs w:val="22"/>
              </w:rPr>
            </w:pPr>
            <w:r w:rsidRPr="00EB164A">
              <w:rPr>
                <w:rFonts w:ascii="Arial Narrow" w:hAnsi="Arial Narrow"/>
                <w:sz w:val="22"/>
                <w:szCs w:val="22"/>
              </w:rPr>
              <w:t>We have obtained the necessary licences for Instrumental/Vocal performances at our Festival from PRS for Music.</w:t>
            </w:r>
          </w:p>
          <w:p w14:paraId="08A8BB2C" w14:textId="77777777" w:rsidR="00ED069F" w:rsidRPr="00EB164A" w:rsidRDefault="008C4336" w:rsidP="008C4336">
            <w:pPr>
              <w:spacing w:after="120"/>
              <w:rPr>
                <w:rFonts w:ascii="Arial Narrow" w:hAnsi="Arial Narrow"/>
                <w:sz w:val="22"/>
                <w:szCs w:val="22"/>
              </w:rPr>
            </w:pPr>
            <w:r w:rsidRPr="00EB164A">
              <w:rPr>
                <w:rFonts w:ascii="Arial Narrow" w:hAnsi="Arial Narrow"/>
                <w:sz w:val="22"/>
                <w:szCs w:val="22"/>
              </w:rPr>
              <w:t>We have obtained the necessary licences to play recorded music at our Festival from PPL and PRS for Music.</w:t>
            </w:r>
          </w:p>
        </w:tc>
      </w:tr>
      <w:tr w:rsidR="00EB164A" w:rsidRPr="00EB164A" w14:paraId="478503CB" w14:textId="77777777" w:rsidTr="003304A1">
        <w:tc>
          <w:tcPr>
            <w:tcW w:w="709" w:type="dxa"/>
            <w:gridSpan w:val="2"/>
          </w:tcPr>
          <w:p w14:paraId="33C95BA6" w14:textId="77777777" w:rsidR="00F86D99" w:rsidRPr="00EB164A" w:rsidRDefault="00F86D99" w:rsidP="00F86D99">
            <w:pPr>
              <w:jc w:val="center"/>
              <w:rPr>
                <w:rFonts w:ascii="Arial Narrow" w:hAnsi="Arial Narrow"/>
                <w:sz w:val="22"/>
                <w:szCs w:val="22"/>
              </w:rPr>
            </w:pPr>
          </w:p>
        </w:tc>
        <w:tc>
          <w:tcPr>
            <w:tcW w:w="9498" w:type="dxa"/>
          </w:tcPr>
          <w:p w14:paraId="4ECDC82B" w14:textId="77777777" w:rsidR="00F86D99" w:rsidRPr="00EB164A" w:rsidRDefault="00F86D99" w:rsidP="00001B8C">
            <w:pPr>
              <w:spacing w:after="120"/>
              <w:jc w:val="both"/>
              <w:rPr>
                <w:rFonts w:ascii="Arial Narrow" w:hAnsi="Arial Narrow"/>
                <w:kern w:val="1"/>
                <w:sz w:val="22"/>
                <w:szCs w:val="22"/>
              </w:rPr>
            </w:pPr>
            <w:r w:rsidRPr="00EB164A">
              <w:rPr>
                <w:rFonts w:ascii="Arial Narrow" w:hAnsi="Arial Narrow"/>
                <w:b/>
                <w:kern w:val="1"/>
                <w:sz w:val="22"/>
                <w:szCs w:val="22"/>
              </w:rPr>
              <w:t>Use of the stage</w:t>
            </w:r>
          </w:p>
        </w:tc>
      </w:tr>
      <w:tr w:rsidR="00EB164A" w:rsidRPr="00EB164A" w14:paraId="608AF29F" w14:textId="77777777" w:rsidTr="00F86D99">
        <w:trPr>
          <w:trHeight w:val="327"/>
        </w:trPr>
        <w:tc>
          <w:tcPr>
            <w:tcW w:w="709" w:type="dxa"/>
            <w:gridSpan w:val="2"/>
          </w:tcPr>
          <w:p w14:paraId="54EF6B58" w14:textId="77777777" w:rsidR="00F86D99" w:rsidRPr="00EB164A" w:rsidRDefault="00F86D99" w:rsidP="00F86D99">
            <w:pPr>
              <w:numPr>
                <w:ilvl w:val="0"/>
                <w:numId w:val="2"/>
              </w:numPr>
              <w:tabs>
                <w:tab w:val="clear" w:pos="0"/>
                <w:tab w:val="num" w:pos="266"/>
              </w:tabs>
              <w:ind w:left="79" w:hanging="79"/>
              <w:jc w:val="center"/>
              <w:rPr>
                <w:rFonts w:ascii="Arial Narrow" w:hAnsi="Arial Narrow"/>
                <w:sz w:val="22"/>
                <w:szCs w:val="22"/>
              </w:rPr>
            </w:pPr>
          </w:p>
        </w:tc>
        <w:tc>
          <w:tcPr>
            <w:tcW w:w="9498" w:type="dxa"/>
          </w:tcPr>
          <w:p w14:paraId="7FF5FEAF" w14:textId="77777777" w:rsidR="008C4336" w:rsidRPr="00EB164A" w:rsidRDefault="00F86D99" w:rsidP="008C4336">
            <w:pPr>
              <w:spacing w:after="120"/>
              <w:rPr>
                <w:rFonts w:ascii="Arial Narrow" w:hAnsi="Arial Narrow"/>
                <w:sz w:val="22"/>
                <w:szCs w:val="22"/>
              </w:rPr>
            </w:pPr>
            <w:r w:rsidRPr="00EB164A">
              <w:rPr>
                <w:rFonts w:ascii="Arial Narrow" w:hAnsi="Arial Narrow"/>
                <w:sz w:val="22"/>
                <w:szCs w:val="22"/>
              </w:rPr>
              <w:t xml:space="preserve">The stage and stage wings are out of bounds to all except authorised persons and competitors about to perform.  </w:t>
            </w:r>
            <w:r w:rsidR="00A25641" w:rsidRPr="00EB164A">
              <w:rPr>
                <w:rFonts w:ascii="Arial Narrow" w:hAnsi="Arial Narrow"/>
                <w:sz w:val="22"/>
                <w:szCs w:val="22"/>
              </w:rPr>
              <w:t xml:space="preserve">The announcer is stage manager and has </w:t>
            </w:r>
            <w:r w:rsidR="00F76D5B" w:rsidRPr="00EB164A">
              <w:rPr>
                <w:rFonts w:ascii="Arial Narrow" w:hAnsi="Arial Narrow"/>
                <w:sz w:val="22"/>
                <w:szCs w:val="22"/>
              </w:rPr>
              <w:t>the final say over any issue arising</w:t>
            </w:r>
            <w:r w:rsidR="00A25641" w:rsidRPr="00EB164A">
              <w:rPr>
                <w:rFonts w:ascii="Arial Narrow" w:hAnsi="Arial Narrow"/>
                <w:sz w:val="22"/>
                <w:szCs w:val="22"/>
              </w:rPr>
              <w:t xml:space="preserve"> back stage.</w:t>
            </w:r>
            <w:r w:rsidR="00C73C3D" w:rsidRPr="00EB164A">
              <w:rPr>
                <w:rFonts w:ascii="Arial Narrow" w:hAnsi="Arial Narrow"/>
                <w:sz w:val="22"/>
                <w:szCs w:val="22"/>
              </w:rPr>
              <w:t xml:space="preserve">  An authorised person includes one assistant from each school who may accompany children for the sole purpose of wardrobe or props</w:t>
            </w:r>
            <w:r w:rsidR="00682953" w:rsidRPr="00EB164A">
              <w:rPr>
                <w:rFonts w:ascii="Arial Narrow" w:hAnsi="Arial Narrow"/>
                <w:sz w:val="22"/>
                <w:szCs w:val="22"/>
              </w:rPr>
              <w:t xml:space="preserve"> which cannot be managed by the competitor</w:t>
            </w:r>
            <w:r w:rsidR="00C73C3D" w:rsidRPr="00EB164A">
              <w:rPr>
                <w:rFonts w:ascii="Arial Narrow" w:hAnsi="Arial Narrow"/>
                <w:sz w:val="22"/>
                <w:szCs w:val="22"/>
              </w:rPr>
              <w:t>.</w:t>
            </w:r>
          </w:p>
          <w:p w14:paraId="1B38791C" w14:textId="77777777" w:rsidR="00C73C3D" w:rsidRPr="00EB164A" w:rsidRDefault="00C73C3D" w:rsidP="00D07645">
            <w:pPr>
              <w:spacing w:after="120"/>
              <w:rPr>
                <w:rFonts w:ascii="Arial Narrow" w:hAnsi="Arial Narrow"/>
                <w:kern w:val="1"/>
                <w:sz w:val="22"/>
                <w:szCs w:val="22"/>
              </w:rPr>
            </w:pPr>
            <w:r w:rsidRPr="00EB164A">
              <w:rPr>
                <w:rFonts w:ascii="Arial Narrow" w:hAnsi="Arial Narrow"/>
                <w:sz w:val="22"/>
                <w:szCs w:val="22"/>
              </w:rPr>
              <w:t xml:space="preserve">We </w:t>
            </w:r>
            <w:r w:rsidR="00682953" w:rsidRPr="00EB164A">
              <w:rPr>
                <w:rFonts w:ascii="Arial Narrow" w:hAnsi="Arial Narrow"/>
                <w:sz w:val="22"/>
                <w:szCs w:val="22"/>
              </w:rPr>
              <w:t>appreciate</w:t>
            </w:r>
            <w:r w:rsidRPr="00EB164A">
              <w:rPr>
                <w:rFonts w:ascii="Arial Narrow" w:hAnsi="Arial Narrow"/>
                <w:sz w:val="22"/>
                <w:szCs w:val="22"/>
              </w:rPr>
              <w:t xml:space="preserve"> that </w:t>
            </w:r>
            <w:r w:rsidR="00682953" w:rsidRPr="00EB164A">
              <w:rPr>
                <w:rFonts w:ascii="Arial Narrow" w:hAnsi="Arial Narrow"/>
                <w:sz w:val="22"/>
                <w:szCs w:val="22"/>
              </w:rPr>
              <w:t>younger competitors,</w:t>
            </w:r>
            <w:r w:rsidRPr="00EB164A">
              <w:rPr>
                <w:rFonts w:ascii="Arial Narrow" w:hAnsi="Arial Narrow"/>
                <w:sz w:val="22"/>
                <w:szCs w:val="22"/>
              </w:rPr>
              <w:t xml:space="preserve"> new to the Festival environment</w:t>
            </w:r>
            <w:r w:rsidR="00682953" w:rsidRPr="00EB164A">
              <w:rPr>
                <w:rFonts w:ascii="Arial Narrow" w:hAnsi="Arial Narrow"/>
                <w:sz w:val="22"/>
                <w:szCs w:val="22"/>
              </w:rPr>
              <w:t>,</w:t>
            </w:r>
            <w:r w:rsidRPr="00EB164A">
              <w:rPr>
                <w:rFonts w:ascii="Arial Narrow" w:hAnsi="Arial Narrow"/>
                <w:sz w:val="22"/>
                <w:szCs w:val="22"/>
              </w:rPr>
              <w:t xml:space="preserve"> may require support but would ask where possible that this be a teacher or another member of that performer’s school.  Any adult accompanying a child backstage must report to the announcer, whose </w:t>
            </w:r>
            <w:r w:rsidR="00D07645">
              <w:rPr>
                <w:rFonts w:ascii="Arial Narrow" w:hAnsi="Arial Narrow"/>
                <w:sz w:val="22"/>
                <w:szCs w:val="22"/>
              </w:rPr>
              <w:t>has the authority to allow or disallow their presence.</w:t>
            </w:r>
          </w:p>
        </w:tc>
      </w:tr>
      <w:tr w:rsidR="00EB164A" w:rsidRPr="00EB164A" w14:paraId="51EB71BA" w14:textId="77777777" w:rsidTr="00377E79">
        <w:trPr>
          <w:trHeight w:val="327"/>
        </w:trPr>
        <w:tc>
          <w:tcPr>
            <w:tcW w:w="702" w:type="dxa"/>
          </w:tcPr>
          <w:p w14:paraId="4D8ABA97" w14:textId="77777777" w:rsidR="000E5996" w:rsidRPr="00EB164A" w:rsidRDefault="000E5996" w:rsidP="000E5996">
            <w:pPr>
              <w:numPr>
                <w:ilvl w:val="0"/>
                <w:numId w:val="2"/>
              </w:numPr>
              <w:tabs>
                <w:tab w:val="clear" w:pos="0"/>
                <w:tab w:val="num" w:pos="266"/>
              </w:tabs>
              <w:ind w:left="79" w:hanging="79"/>
              <w:jc w:val="center"/>
              <w:rPr>
                <w:rFonts w:ascii="Arial Narrow" w:hAnsi="Arial Narrow"/>
                <w:sz w:val="22"/>
                <w:szCs w:val="22"/>
              </w:rPr>
            </w:pPr>
          </w:p>
        </w:tc>
        <w:tc>
          <w:tcPr>
            <w:tcW w:w="9505" w:type="dxa"/>
            <w:gridSpan w:val="2"/>
          </w:tcPr>
          <w:p w14:paraId="5E252438" w14:textId="77777777" w:rsidR="000E5996" w:rsidRPr="00EB164A" w:rsidRDefault="000E5996" w:rsidP="00D07645">
            <w:pPr>
              <w:spacing w:after="120"/>
              <w:rPr>
                <w:rFonts w:ascii="Arial Narrow" w:hAnsi="Arial Narrow"/>
                <w:sz w:val="22"/>
                <w:szCs w:val="22"/>
              </w:rPr>
            </w:pPr>
            <w:r w:rsidRPr="00EB164A">
              <w:rPr>
                <w:rFonts w:ascii="Arial Narrow" w:hAnsi="Arial Narrow"/>
                <w:sz w:val="22"/>
                <w:szCs w:val="22"/>
              </w:rPr>
              <w:t xml:space="preserve">Schools using substantial props must be responsible for their safe storage and erection before and after the performance.  Props involving potentially dangerous materials, such as helium balloons, will not be permitted.  </w:t>
            </w:r>
            <w:r w:rsidR="00D07645">
              <w:rPr>
                <w:rFonts w:ascii="Arial Narrow" w:hAnsi="Arial Narrow"/>
                <w:sz w:val="22"/>
                <w:szCs w:val="22"/>
              </w:rPr>
              <w:t>Please follow the</w:t>
            </w:r>
            <w:r w:rsidRPr="00EB164A">
              <w:rPr>
                <w:rFonts w:ascii="Arial Narrow" w:hAnsi="Arial Narrow"/>
                <w:sz w:val="22"/>
                <w:szCs w:val="22"/>
              </w:rPr>
              <w:t xml:space="preserve"> All England guidance on props</w:t>
            </w:r>
            <w:r w:rsidR="00D07645">
              <w:rPr>
                <w:rFonts w:ascii="Arial Narrow" w:hAnsi="Arial Narrow"/>
                <w:sz w:val="22"/>
                <w:szCs w:val="22"/>
              </w:rPr>
              <w:t xml:space="preserve">.  </w:t>
            </w:r>
            <w:r w:rsidRPr="00EB164A">
              <w:rPr>
                <w:rFonts w:ascii="Arial Narrow" w:hAnsi="Arial Narrow"/>
                <w:sz w:val="22"/>
                <w:szCs w:val="22"/>
              </w:rPr>
              <w:t>If in doubt please consult either Kris Taylor or Janice Hughes.</w:t>
            </w:r>
          </w:p>
        </w:tc>
      </w:tr>
      <w:tr w:rsidR="00EB164A" w:rsidRPr="00EB164A" w14:paraId="5B657E7D" w14:textId="77777777" w:rsidTr="00F86D99">
        <w:tc>
          <w:tcPr>
            <w:tcW w:w="709" w:type="dxa"/>
            <w:gridSpan w:val="2"/>
          </w:tcPr>
          <w:p w14:paraId="5076D04D" w14:textId="77777777" w:rsidR="00F86D99" w:rsidRPr="00EB164A" w:rsidRDefault="00F86D99" w:rsidP="00F86D99">
            <w:pPr>
              <w:numPr>
                <w:ilvl w:val="0"/>
                <w:numId w:val="2"/>
              </w:numPr>
              <w:tabs>
                <w:tab w:val="clear" w:pos="0"/>
                <w:tab w:val="num" w:pos="266"/>
              </w:tabs>
              <w:ind w:left="79" w:hanging="79"/>
              <w:jc w:val="center"/>
              <w:rPr>
                <w:rFonts w:ascii="Arial Narrow" w:hAnsi="Arial Narrow"/>
                <w:sz w:val="22"/>
                <w:szCs w:val="22"/>
              </w:rPr>
            </w:pPr>
          </w:p>
        </w:tc>
        <w:tc>
          <w:tcPr>
            <w:tcW w:w="9498" w:type="dxa"/>
          </w:tcPr>
          <w:p w14:paraId="7921EABE" w14:textId="77777777" w:rsidR="00F86D99" w:rsidRPr="00EB164A" w:rsidRDefault="00F86D99" w:rsidP="00001B8C">
            <w:pPr>
              <w:spacing w:after="120"/>
              <w:jc w:val="both"/>
              <w:rPr>
                <w:rFonts w:ascii="Arial Narrow" w:hAnsi="Arial Narrow"/>
                <w:b/>
                <w:kern w:val="1"/>
                <w:sz w:val="22"/>
                <w:szCs w:val="22"/>
              </w:rPr>
            </w:pPr>
            <w:r w:rsidRPr="00EB164A">
              <w:rPr>
                <w:rFonts w:ascii="Arial Narrow" w:hAnsi="Arial Narrow"/>
                <w:b/>
                <w:kern w:val="1"/>
                <w:sz w:val="22"/>
                <w:szCs w:val="22"/>
              </w:rPr>
              <w:t>Groups / Curtain calls</w:t>
            </w:r>
          </w:p>
          <w:p w14:paraId="253773E2" w14:textId="77777777" w:rsidR="00F86D99" w:rsidRPr="00EB164A" w:rsidRDefault="00F86D99" w:rsidP="00ED069F">
            <w:pPr>
              <w:spacing w:after="120"/>
              <w:jc w:val="both"/>
              <w:rPr>
                <w:rFonts w:ascii="Arial Narrow" w:hAnsi="Arial Narrow"/>
                <w:kern w:val="1"/>
                <w:sz w:val="22"/>
                <w:szCs w:val="22"/>
              </w:rPr>
            </w:pPr>
            <w:r w:rsidRPr="00EB164A">
              <w:rPr>
                <w:rFonts w:ascii="Arial Narrow" w:hAnsi="Arial Narrow"/>
                <w:kern w:val="1"/>
                <w:sz w:val="22"/>
                <w:szCs w:val="22"/>
              </w:rPr>
              <w:t xml:space="preserve">The curtain will be flown in </w:t>
            </w:r>
            <w:r w:rsidR="00B42D3E" w:rsidRPr="00EB164A">
              <w:rPr>
                <w:rFonts w:ascii="Arial Narrow" w:hAnsi="Arial Narrow"/>
                <w:kern w:val="1"/>
                <w:sz w:val="22"/>
                <w:szCs w:val="22"/>
              </w:rPr>
              <w:t xml:space="preserve">for groups </w:t>
            </w:r>
            <w:r w:rsidRPr="00EB164A">
              <w:rPr>
                <w:rFonts w:ascii="Arial Narrow" w:hAnsi="Arial Narrow"/>
                <w:kern w:val="1"/>
                <w:sz w:val="22"/>
                <w:szCs w:val="22"/>
              </w:rPr>
              <w:t xml:space="preserve">and schools must ensure that all group members are behind the tab line for this.  Any school that has not presented a group at this festival before must speak to the organisers as early in the Festival </w:t>
            </w:r>
            <w:r w:rsidR="000E5996" w:rsidRPr="00EB164A">
              <w:rPr>
                <w:rFonts w:ascii="Arial Narrow" w:hAnsi="Arial Narrow"/>
                <w:kern w:val="1"/>
                <w:sz w:val="22"/>
                <w:szCs w:val="22"/>
              </w:rPr>
              <w:t xml:space="preserve">as </w:t>
            </w:r>
            <w:r w:rsidRPr="00EB164A">
              <w:rPr>
                <w:rFonts w:ascii="Arial Narrow" w:hAnsi="Arial Narrow"/>
                <w:kern w:val="1"/>
                <w:sz w:val="22"/>
                <w:szCs w:val="22"/>
              </w:rPr>
              <w:t>possible</w:t>
            </w:r>
            <w:r w:rsidR="00ED069F" w:rsidRPr="00EB164A">
              <w:rPr>
                <w:rFonts w:ascii="Arial Narrow" w:hAnsi="Arial Narrow"/>
                <w:kern w:val="1"/>
                <w:sz w:val="22"/>
                <w:szCs w:val="22"/>
              </w:rPr>
              <w:t xml:space="preserve">, </w:t>
            </w:r>
            <w:r w:rsidR="00ED069F" w:rsidRPr="00EB164A">
              <w:rPr>
                <w:rFonts w:ascii="Arial Narrow" w:hAnsi="Arial Narrow"/>
                <w:sz w:val="22"/>
                <w:szCs w:val="22"/>
              </w:rPr>
              <w:t>so</w:t>
            </w:r>
            <w:r w:rsidR="00ED069F" w:rsidRPr="00EB164A">
              <w:rPr>
                <w:rFonts w:ascii="Arial Narrow" w:hAnsi="Arial Narrow"/>
                <w:kern w:val="1"/>
                <w:sz w:val="22"/>
                <w:szCs w:val="22"/>
              </w:rPr>
              <w:t xml:space="preserve"> </w:t>
            </w:r>
            <w:r w:rsidR="00ED069F" w:rsidRPr="00EB164A">
              <w:rPr>
                <w:rFonts w:ascii="Arial Narrow" w:hAnsi="Arial Narrow"/>
                <w:sz w:val="22"/>
                <w:szCs w:val="22"/>
              </w:rPr>
              <w:t>that safety procedures can be discussed</w:t>
            </w:r>
            <w:r w:rsidRPr="00EB164A">
              <w:rPr>
                <w:rFonts w:ascii="Arial Narrow" w:hAnsi="Arial Narrow"/>
                <w:sz w:val="22"/>
                <w:szCs w:val="22"/>
              </w:rPr>
              <w:t>.</w:t>
            </w:r>
          </w:p>
        </w:tc>
      </w:tr>
      <w:tr w:rsidR="00EB164A" w:rsidRPr="00EB164A" w14:paraId="432E1D17" w14:textId="77777777" w:rsidTr="00F86D99">
        <w:tc>
          <w:tcPr>
            <w:tcW w:w="709" w:type="dxa"/>
            <w:gridSpan w:val="2"/>
          </w:tcPr>
          <w:p w14:paraId="5FB275FF" w14:textId="77777777" w:rsidR="00F86D99" w:rsidRPr="00EB164A" w:rsidRDefault="00F86D99" w:rsidP="00F86D99">
            <w:pPr>
              <w:jc w:val="center"/>
              <w:rPr>
                <w:rFonts w:ascii="Arial Narrow" w:hAnsi="Arial Narrow"/>
                <w:b/>
                <w:sz w:val="22"/>
                <w:szCs w:val="22"/>
              </w:rPr>
            </w:pPr>
          </w:p>
        </w:tc>
        <w:tc>
          <w:tcPr>
            <w:tcW w:w="9498" w:type="dxa"/>
          </w:tcPr>
          <w:p w14:paraId="5C65A9C0" w14:textId="77777777" w:rsidR="00F86D99" w:rsidRPr="00EB164A" w:rsidRDefault="00F86D99" w:rsidP="00001B8C">
            <w:pPr>
              <w:spacing w:after="120"/>
              <w:jc w:val="both"/>
              <w:rPr>
                <w:rFonts w:ascii="Arial Narrow" w:hAnsi="Arial Narrow"/>
                <w:b/>
                <w:kern w:val="1"/>
                <w:sz w:val="22"/>
                <w:szCs w:val="22"/>
              </w:rPr>
            </w:pPr>
            <w:r w:rsidRPr="00EB164A">
              <w:rPr>
                <w:rFonts w:ascii="Arial Narrow" w:hAnsi="Arial Narrow"/>
                <w:b/>
                <w:kern w:val="1"/>
                <w:sz w:val="22"/>
                <w:szCs w:val="22"/>
              </w:rPr>
              <w:t>Medals and trophies</w:t>
            </w:r>
          </w:p>
        </w:tc>
      </w:tr>
      <w:tr w:rsidR="00EB164A" w:rsidRPr="00EB164A" w14:paraId="2C98BCDB" w14:textId="77777777" w:rsidTr="00F86D99">
        <w:tc>
          <w:tcPr>
            <w:tcW w:w="709" w:type="dxa"/>
            <w:gridSpan w:val="2"/>
          </w:tcPr>
          <w:p w14:paraId="5B1EDC3D" w14:textId="77777777" w:rsidR="00F86D99" w:rsidRPr="00EB164A" w:rsidRDefault="00F86D99" w:rsidP="00F86D99">
            <w:pPr>
              <w:numPr>
                <w:ilvl w:val="0"/>
                <w:numId w:val="2"/>
              </w:numPr>
              <w:tabs>
                <w:tab w:val="clear" w:pos="0"/>
                <w:tab w:val="num" w:pos="266"/>
              </w:tabs>
              <w:ind w:left="79" w:hanging="79"/>
              <w:jc w:val="center"/>
              <w:rPr>
                <w:rFonts w:ascii="Arial Narrow" w:hAnsi="Arial Narrow"/>
                <w:sz w:val="22"/>
                <w:szCs w:val="22"/>
              </w:rPr>
            </w:pPr>
          </w:p>
        </w:tc>
        <w:tc>
          <w:tcPr>
            <w:tcW w:w="9498" w:type="dxa"/>
          </w:tcPr>
          <w:p w14:paraId="49F3E4AE" w14:textId="77777777" w:rsidR="00F86D99" w:rsidRPr="00EB164A" w:rsidRDefault="00F86D99" w:rsidP="00001B8C">
            <w:pPr>
              <w:spacing w:after="120"/>
              <w:jc w:val="both"/>
              <w:rPr>
                <w:rFonts w:ascii="Arial Narrow" w:hAnsi="Arial Narrow"/>
                <w:kern w:val="1"/>
                <w:sz w:val="16"/>
                <w:szCs w:val="16"/>
              </w:rPr>
            </w:pPr>
            <w:r w:rsidRPr="00EB164A">
              <w:rPr>
                <w:rFonts w:ascii="Arial Narrow" w:hAnsi="Arial Narrow"/>
                <w:kern w:val="1"/>
                <w:sz w:val="22"/>
                <w:szCs w:val="22"/>
              </w:rPr>
              <w:t xml:space="preserve">All certificates and reports will be available from a designated area and must be collected by the teacher or an authorised person only.  </w:t>
            </w:r>
          </w:p>
        </w:tc>
      </w:tr>
      <w:tr w:rsidR="00EB164A" w:rsidRPr="00EB164A" w14:paraId="0D009D94" w14:textId="77777777" w:rsidTr="003304A1">
        <w:tc>
          <w:tcPr>
            <w:tcW w:w="709" w:type="dxa"/>
            <w:gridSpan w:val="2"/>
          </w:tcPr>
          <w:p w14:paraId="7A91E8A2" w14:textId="77777777" w:rsidR="00BD112F" w:rsidRPr="00EB164A" w:rsidRDefault="00BD112F" w:rsidP="0072732E">
            <w:pPr>
              <w:numPr>
                <w:ilvl w:val="0"/>
                <w:numId w:val="2"/>
              </w:numPr>
              <w:tabs>
                <w:tab w:val="clear" w:pos="0"/>
                <w:tab w:val="num" w:pos="266"/>
              </w:tabs>
              <w:ind w:left="79" w:hanging="79"/>
              <w:jc w:val="center"/>
              <w:rPr>
                <w:rFonts w:ascii="Arial Narrow" w:hAnsi="Arial Narrow"/>
                <w:sz w:val="22"/>
                <w:szCs w:val="22"/>
              </w:rPr>
            </w:pPr>
          </w:p>
        </w:tc>
        <w:tc>
          <w:tcPr>
            <w:tcW w:w="9498" w:type="dxa"/>
          </w:tcPr>
          <w:p w14:paraId="4A968F34" w14:textId="77777777" w:rsidR="00FE6E5D" w:rsidRPr="00EB164A" w:rsidRDefault="00BD112F" w:rsidP="00001B8C">
            <w:pPr>
              <w:spacing w:after="120"/>
              <w:jc w:val="both"/>
              <w:rPr>
                <w:rFonts w:ascii="Arial Narrow" w:hAnsi="Arial Narrow"/>
                <w:kern w:val="1"/>
                <w:sz w:val="16"/>
                <w:szCs w:val="16"/>
              </w:rPr>
            </w:pPr>
            <w:r w:rsidRPr="00EB164A">
              <w:rPr>
                <w:rFonts w:ascii="Arial Narrow" w:hAnsi="Arial Narrow"/>
                <w:kern w:val="1"/>
                <w:sz w:val="22"/>
                <w:szCs w:val="22"/>
              </w:rPr>
              <w:t>Certificates</w:t>
            </w:r>
            <w:r w:rsidR="00754E3E" w:rsidRPr="00EB164A">
              <w:rPr>
                <w:rFonts w:ascii="Arial Narrow" w:hAnsi="Arial Narrow"/>
                <w:kern w:val="1"/>
                <w:sz w:val="22"/>
                <w:szCs w:val="22"/>
              </w:rPr>
              <w:t>,</w:t>
            </w:r>
            <w:r w:rsidRPr="00EB164A">
              <w:rPr>
                <w:rFonts w:ascii="Arial Narrow" w:hAnsi="Arial Narrow"/>
                <w:kern w:val="1"/>
                <w:sz w:val="22"/>
                <w:szCs w:val="22"/>
              </w:rPr>
              <w:t xml:space="preserve"> medals and trophies will be awarded at the adjudicators’ discretion.  Medals </w:t>
            </w:r>
            <w:r w:rsidR="007F2C28" w:rsidRPr="00EB164A">
              <w:rPr>
                <w:rFonts w:ascii="Arial Narrow" w:hAnsi="Arial Narrow"/>
                <w:kern w:val="1"/>
                <w:sz w:val="22"/>
                <w:szCs w:val="22"/>
              </w:rPr>
              <w:t>can</w:t>
            </w:r>
            <w:r w:rsidRPr="00EB164A">
              <w:rPr>
                <w:rFonts w:ascii="Arial Narrow" w:hAnsi="Arial Narrow"/>
                <w:kern w:val="1"/>
                <w:sz w:val="22"/>
                <w:szCs w:val="22"/>
              </w:rPr>
              <w:t xml:space="preserve"> be awarded fo</w:t>
            </w:r>
            <w:r w:rsidR="00B51885" w:rsidRPr="00EB164A">
              <w:rPr>
                <w:rFonts w:ascii="Arial Narrow" w:hAnsi="Arial Narrow"/>
                <w:kern w:val="1"/>
                <w:sz w:val="22"/>
                <w:szCs w:val="22"/>
              </w:rPr>
              <w:t>r</w:t>
            </w:r>
            <w:r w:rsidRPr="00EB164A">
              <w:rPr>
                <w:rFonts w:ascii="Arial Narrow" w:hAnsi="Arial Narrow"/>
                <w:kern w:val="1"/>
                <w:sz w:val="22"/>
                <w:szCs w:val="22"/>
              </w:rPr>
              <w:t xml:space="preserve"> 1</w:t>
            </w:r>
            <w:r w:rsidRPr="00EB164A">
              <w:rPr>
                <w:rFonts w:ascii="Arial Narrow" w:hAnsi="Arial Narrow"/>
                <w:kern w:val="1"/>
                <w:sz w:val="22"/>
                <w:szCs w:val="22"/>
                <w:vertAlign w:val="superscript"/>
              </w:rPr>
              <w:t>st</w:t>
            </w:r>
            <w:r w:rsidRPr="00EB164A">
              <w:rPr>
                <w:rFonts w:ascii="Arial Narrow" w:hAnsi="Arial Narrow"/>
                <w:kern w:val="1"/>
                <w:sz w:val="22"/>
                <w:szCs w:val="22"/>
              </w:rPr>
              <w:t>, 2</w:t>
            </w:r>
            <w:r w:rsidRPr="00EB164A">
              <w:rPr>
                <w:rFonts w:ascii="Arial Narrow" w:hAnsi="Arial Narrow"/>
                <w:kern w:val="1"/>
                <w:sz w:val="22"/>
                <w:szCs w:val="22"/>
                <w:vertAlign w:val="superscript"/>
              </w:rPr>
              <w:t>nd</w:t>
            </w:r>
            <w:r w:rsidRPr="00EB164A">
              <w:rPr>
                <w:rFonts w:ascii="Arial Narrow" w:hAnsi="Arial Narrow"/>
                <w:kern w:val="1"/>
                <w:sz w:val="22"/>
                <w:szCs w:val="22"/>
              </w:rPr>
              <w:t xml:space="preserve"> and 3</w:t>
            </w:r>
            <w:r w:rsidRPr="00EB164A">
              <w:rPr>
                <w:rFonts w:ascii="Arial Narrow" w:hAnsi="Arial Narrow"/>
                <w:kern w:val="1"/>
                <w:sz w:val="22"/>
                <w:szCs w:val="22"/>
                <w:vertAlign w:val="superscript"/>
              </w:rPr>
              <w:t>rd</w:t>
            </w:r>
            <w:r w:rsidRPr="00EB164A">
              <w:rPr>
                <w:rFonts w:ascii="Arial Narrow" w:hAnsi="Arial Narrow"/>
                <w:kern w:val="1"/>
                <w:sz w:val="22"/>
                <w:szCs w:val="22"/>
              </w:rPr>
              <w:t xml:space="preserve"> places.</w:t>
            </w:r>
          </w:p>
        </w:tc>
      </w:tr>
      <w:tr w:rsidR="00EB164A" w:rsidRPr="00EB164A" w14:paraId="621BBA24" w14:textId="77777777" w:rsidTr="003304A1">
        <w:tc>
          <w:tcPr>
            <w:tcW w:w="709" w:type="dxa"/>
            <w:gridSpan w:val="2"/>
          </w:tcPr>
          <w:p w14:paraId="6BA9E884" w14:textId="77777777" w:rsidR="007F2C28" w:rsidRPr="00EB164A" w:rsidRDefault="007F2C28" w:rsidP="0072732E">
            <w:pPr>
              <w:numPr>
                <w:ilvl w:val="0"/>
                <w:numId w:val="2"/>
              </w:numPr>
              <w:tabs>
                <w:tab w:val="clear" w:pos="0"/>
                <w:tab w:val="num" w:pos="266"/>
              </w:tabs>
              <w:ind w:left="79" w:hanging="79"/>
              <w:jc w:val="center"/>
              <w:rPr>
                <w:rFonts w:ascii="Arial Narrow" w:hAnsi="Arial Narrow"/>
                <w:sz w:val="22"/>
                <w:szCs w:val="22"/>
              </w:rPr>
            </w:pPr>
          </w:p>
        </w:tc>
        <w:tc>
          <w:tcPr>
            <w:tcW w:w="9498" w:type="dxa"/>
          </w:tcPr>
          <w:p w14:paraId="704A012B" w14:textId="77777777" w:rsidR="007F2C28" w:rsidRPr="00EB164A" w:rsidRDefault="007F2C28" w:rsidP="00B54371">
            <w:pPr>
              <w:spacing w:after="120"/>
              <w:jc w:val="both"/>
              <w:rPr>
                <w:rFonts w:ascii="Arial Narrow" w:hAnsi="Arial Narrow"/>
                <w:kern w:val="1"/>
                <w:sz w:val="22"/>
                <w:szCs w:val="22"/>
              </w:rPr>
            </w:pPr>
            <w:r w:rsidRPr="00EB164A">
              <w:rPr>
                <w:rFonts w:ascii="Arial Narrow" w:hAnsi="Arial Narrow"/>
                <w:kern w:val="1"/>
                <w:sz w:val="22"/>
                <w:szCs w:val="22"/>
              </w:rPr>
              <w:t xml:space="preserve">Winners of cups and trophies will hold them for one year.  They will be personally responsible for their return in good condition to the section organisers </w:t>
            </w:r>
            <w:r w:rsidR="00B54371" w:rsidRPr="00B54371">
              <w:rPr>
                <w:rFonts w:ascii="Arial Narrow" w:hAnsi="Arial Narrow"/>
                <w:b/>
                <w:i/>
                <w:kern w:val="1"/>
                <w:sz w:val="22"/>
                <w:szCs w:val="22"/>
              </w:rPr>
              <w:t>during</w:t>
            </w:r>
            <w:r w:rsidRPr="00B54371">
              <w:rPr>
                <w:rFonts w:ascii="Arial Narrow" w:hAnsi="Arial Narrow"/>
                <w:b/>
                <w:i/>
                <w:kern w:val="1"/>
                <w:sz w:val="22"/>
                <w:szCs w:val="22"/>
              </w:rPr>
              <w:t xml:space="preserve"> or before the first </w:t>
            </w:r>
            <w:r w:rsidR="00B54371" w:rsidRPr="00B54371">
              <w:rPr>
                <w:rFonts w:ascii="Arial Narrow" w:hAnsi="Arial Narrow"/>
                <w:b/>
                <w:i/>
                <w:kern w:val="1"/>
                <w:sz w:val="22"/>
                <w:szCs w:val="22"/>
              </w:rPr>
              <w:t>week</w:t>
            </w:r>
            <w:r w:rsidRPr="00B54371">
              <w:rPr>
                <w:rFonts w:ascii="Arial Narrow" w:hAnsi="Arial Narrow"/>
                <w:b/>
                <w:i/>
                <w:kern w:val="1"/>
                <w:sz w:val="22"/>
                <w:szCs w:val="22"/>
              </w:rPr>
              <w:t xml:space="preserve"> of the festival</w:t>
            </w:r>
            <w:r w:rsidRPr="00EB164A">
              <w:rPr>
                <w:rFonts w:ascii="Arial Narrow" w:hAnsi="Arial Narrow"/>
                <w:kern w:val="1"/>
                <w:sz w:val="22"/>
                <w:szCs w:val="22"/>
              </w:rPr>
              <w:t>.</w:t>
            </w:r>
          </w:p>
        </w:tc>
      </w:tr>
      <w:tr w:rsidR="00EB164A" w:rsidRPr="00EB164A" w14:paraId="36360FA6" w14:textId="77777777" w:rsidTr="003304A1">
        <w:tc>
          <w:tcPr>
            <w:tcW w:w="709" w:type="dxa"/>
            <w:gridSpan w:val="2"/>
          </w:tcPr>
          <w:p w14:paraId="5CC0EA17" w14:textId="77777777" w:rsidR="00FB5C93" w:rsidRPr="00EB164A" w:rsidRDefault="00FB5C93" w:rsidP="00FB5C93">
            <w:pPr>
              <w:jc w:val="center"/>
              <w:rPr>
                <w:rFonts w:ascii="Arial Narrow" w:hAnsi="Arial Narrow"/>
                <w:sz w:val="22"/>
                <w:szCs w:val="22"/>
              </w:rPr>
            </w:pPr>
          </w:p>
        </w:tc>
        <w:tc>
          <w:tcPr>
            <w:tcW w:w="9498" w:type="dxa"/>
          </w:tcPr>
          <w:p w14:paraId="6FE16D96" w14:textId="77777777" w:rsidR="00FB5C93" w:rsidRPr="00EB164A" w:rsidRDefault="00FB5C93" w:rsidP="00001B8C">
            <w:pPr>
              <w:spacing w:after="120"/>
              <w:jc w:val="both"/>
              <w:rPr>
                <w:rFonts w:ascii="Arial Narrow" w:hAnsi="Arial Narrow"/>
                <w:b/>
                <w:kern w:val="1"/>
                <w:sz w:val="22"/>
                <w:szCs w:val="22"/>
              </w:rPr>
            </w:pPr>
            <w:r w:rsidRPr="00EB164A">
              <w:rPr>
                <w:rFonts w:ascii="Arial Narrow" w:hAnsi="Arial Narrow"/>
                <w:b/>
                <w:kern w:val="1"/>
                <w:sz w:val="22"/>
                <w:szCs w:val="22"/>
              </w:rPr>
              <w:t>Changing rooms</w:t>
            </w:r>
          </w:p>
        </w:tc>
      </w:tr>
      <w:tr w:rsidR="00EB164A" w:rsidRPr="00EB164A" w14:paraId="4105E34C" w14:textId="77777777" w:rsidTr="003304A1">
        <w:tc>
          <w:tcPr>
            <w:tcW w:w="709" w:type="dxa"/>
            <w:gridSpan w:val="2"/>
          </w:tcPr>
          <w:p w14:paraId="53032C65" w14:textId="77777777" w:rsidR="00FE6E5D" w:rsidRPr="00EB164A" w:rsidRDefault="00FE6E5D" w:rsidP="0072732E">
            <w:pPr>
              <w:numPr>
                <w:ilvl w:val="0"/>
                <w:numId w:val="2"/>
              </w:numPr>
              <w:tabs>
                <w:tab w:val="clear" w:pos="0"/>
                <w:tab w:val="num" w:pos="266"/>
              </w:tabs>
              <w:ind w:left="79" w:hanging="79"/>
              <w:jc w:val="center"/>
              <w:rPr>
                <w:rFonts w:ascii="Arial Narrow" w:hAnsi="Arial Narrow"/>
                <w:sz w:val="22"/>
                <w:szCs w:val="22"/>
              </w:rPr>
            </w:pPr>
          </w:p>
        </w:tc>
        <w:tc>
          <w:tcPr>
            <w:tcW w:w="9498" w:type="dxa"/>
          </w:tcPr>
          <w:p w14:paraId="3BCAF768" w14:textId="77777777" w:rsidR="00051B81" w:rsidRPr="00EB164A" w:rsidRDefault="00FE6E5D" w:rsidP="00001B8C">
            <w:pPr>
              <w:spacing w:after="120"/>
              <w:jc w:val="both"/>
              <w:rPr>
                <w:rFonts w:ascii="Arial Narrow" w:hAnsi="Arial Narrow"/>
                <w:kern w:val="1"/>
                <w:sz w:val="22"/>
                <w:szCs w:val="22"/>
              </w:rPr>
            </w:pPr>
            <w:r w:rsidRPr="00EB164A">
              <w:rPr>
                <w:rFonts w:ascii="Arial Narrow" w:hAnsi="Arial Narrow"/>
                <w:kern w:val="1"/>
                <w:sz w:val="22"/>
                <w:szCs w:val="22"/>
              </w:rPr>
              <w:t>Schools and parents are responsible for leaving the premises, especially the changing rooms, clean and tidy at the end of each day.</w:t>
            </w:r>
            <w:r w:rsidR="00E216D1" w:rsidRPr="00EB164A">
              <w:rPr>
                <w:rFonts w:ascii="Arial Narrow" w:hAnsi="Arial Narrow"/>
                <w:kern w:val="1"/>
                <w:sz w:val="22"/>
                <w:szCs w:val="22"/>
              </w:rPr>
              <w:t xml:space="preserve">  The Festival is charged a penalty per half hour for overstaying our agreed time.  Please help us to keep down our costs by leaving promptly at the end of the day</w:t>
            </w:r>
            <w:r w:rsidR="00051B81" w:rsidRPr="00EB164A">
              <w:rPr>
                <w:rFonts w:ascii="Arial Narrow" w:hAnsi="Arial Narrow"/>
                <w:kern w:val="1"/>
                <w:sz w:val="22"/>
                <w:szCs w:val="22"/>
              </w:rPr>
              <w:t>, leaving th</w:t>
            </w:r>
            <w:r w:rsidR="00FB5C93" w:rsidRPr="00EB164A">
              <w:rPr>
                <w:rFonts w:ascii="Arial Narrow" w:hAnsi="Arial Narrow"/>
                <w:kern w:val="1"/>
                <w:sz w:val="22"/>
                <w:szCs w:val="22"/>
              </w:rPr>
              <w:t>e</w:t>
            </w:r>
            <w:r w:rsidR="00051B81" w:rsidRPr="00EB164A">
              <w:rPr>
                <w:rFonts w:ascii="Arial Narrow" w:hAnsi="Arial Narrow"/>
                <w:kern w:val="1"/>
                <w:sz w:val="22"/>
                <w:szCs w:val="22"/>
              </w:rPr>
              <w:t xml:space="preserve"> changing room clean and tidy.</w:t>
            </w:r>
          </w:p>
          <w:p w14:paraId="74822D04" w14:textId="77777777" w:rsidR="00051B81" w:rsidRPr="00EB164A" w:rsidRDefault="00051B81" w:rsidP="00001B8C">
            <w:pPr>
              <w:spacing w:after="120"/>
              <w:jc w:val="both"/>
              <w:rPr>
                <w:rFonts w:ascii="Arial Narrow" w:hAnsi="Arial Narrow"/>
                <w:kern w:val="1"/>
                <w:sz w:val="22"/>
                <w:szCs w:val="22"/>
              </w:rPr>
            </w:pPr>
            <w:r w:rsidRPr="00EB164A">
              <w:rPr>
                <w:rFonts w:ascii="Arial Narrow" w:hAnsi="Arial Narrow"/>
                <w:kern w:val="1"/>
                <w:sz w:val="22"/>
                <w:szCs w:val="22"/>
              </w:rPr>
              <w:t xml:space="preserve">Any accidents / spillages </w:t>
            </w:r>
            <w:r w:rsidRPr="00EB164A">
              <w:rPr>
                <w:rFonts w:ascii="Arial Narrow" w:hAnsi="Arial Narrow"/>
                <w:b/>
                <w:kern w:val="1"/>
                <w:sz w:val="22"/>
                <w:szCs w:val="22"/>
                <w:u w:val="single"/>
              </w:rPr>
              <w:t>MUST</w:t>
            </w:r>
            <w:r w:rsidRPr="00EB164A">
              <w:rPr>
                <w:rFonts w:ascii="Arial Narrow" w:hAnsi="Arial Narrow"/>
                <w:kern w:val="1"/>
                <w:sz w:val="22"/>
                <w:szCs w:val="22"/>
              </w:rPr>
              <w:t xml:space="preserve"> be reported to the organisers to minimise the cost and effort involved in cleaning them up.</w:t>
            </w:r>
          </w:p>
        </w:tc>
      </w:tr>
      <w:tr w:rsidR="00EA34D7" w:rsidRPr="00EA34D7" w14:paraId="59C6D318" w14:textId="77777777" w:rsidTr="00F86D99">
        <w:trPr>
          <w:trHeight w:val="327"/>
        </w:trPr>
        <w:tc>
          <w:tcPr>
            <w:tcW w:w="709" w:type="dxa"/>
            <w:gridSpan w:val="2"/>
          </w:tcPr>
          <w:p w14:paraId="19EDA35E" w14:textId="77777777" w:rsidR="007737F2" w:rsidRPr="00EA34D7" w:rsidRDefault="007737F2" w:rsidP="007737F2">
            <w:pPr>
              <w:jc w:val="center"/>
              <w:rPr>
                <w:rFonts w:ascii="Arial Narrow" w:hAnsi="Arial Narrow"/>
                <w:b/>
                <w:bCs/>
                <w:sz w:val="22"/>
                <w:szCs w:val="22"/>
              </w:rPr>
            </w:pPr>
            <w:r w:rsidRPr="00EA34D7">
              <w:rPr>
                <w:rFonts w:ascii="Arial Narrow" w:hAnsi="Arial Narrow"/>
                <w:b/>
                <w:bCs/>
                <w:sz w:val="22"/>
                <w:szCs w:val="22"/>
              </w:rPr>
              <w:t>27.</w:t>
            </w:r>
          </w:p>
        </w:tc>
        <w:tc>
          <w:tcPr>
            <w:tcW w:w="9498" w:type="dxa"/>
          </w:tcPr>
          <w:p w14:paraId="4CA10EEF" w14:textId="77777777" w:rsidR="007737F2" w:rsidRPr="00EA34D7" w:rsidRDefault="007737F2" w:rsidP="007737F2">
            <w:pPr>
              <w:spacing w:after="120"/>
              <w:jc w:val="both"/>
              <w:rPr>
                <w:rFonts w:ascii="Arial Narrow" w:hAnsi="Arial Narrow"/>
                <w:b/>
                <w:bCs/>
                <w:kern w:val="1"/>
                <w:sz w:val="22"/>
                <w:szCs w:val="22"/>
              </w:rPr>
            </w:pPr>
            <w:r w:rsidRPr="00EA34D7">
              <w:rPr>
                <w:rFonts w:ascii="Arial Narrow" w:hAnsi="Arial Narrow"/>
                <w:b/>
                <w:bCs/>
                <w:kern w:val="1"/>
                <w:sz w:val="22"/>
                <w:szCs w:val="22"/>
              </w:rPr>
              <w:t>Absolutely no food or drink other than plain water is permitted in the stage and dressing room areas.  Parents and competitors ignoring this rule will be asked to leave the Festival.</w:t>
            </w:r>
          </w:p>
        </w:tc>
      </w:tr>
    </w:tbl>
    <w:p w14:paraId="3B9D2B9E" w14:textId="77777777" w:rsidR="00D8080F" w:rsidRPr="00EB164A" w:rsidRDefault="009D707A" w:rsidP="00D8080F">
      <w:pPr>
        <w:jc w:val="center"/>
        <w:rPr>
          <w:rFonts w:ascii="Arial Narrow" w:hAnsi="Arial Narrow"/>
          <w:b/>
          <w:sz w:val="28"/>
          <w:szCs w:val="28"/>
        </w:rPr>
      </w:pPr>
      <w:r w:rsidRPr="00EB164A">
        <w:rPr>
          <w:rFonts w:ascii="Arial Narrow" w:hAnsi="Arial Narrow"/>
        </w:rPr>
        <w:br w:type="page"/>
      </w:r>
      <w:smartTag w:uri="urn:schemas-microsoft-com:office:smarttags" w:element="place">
        <w:r w:rsidR="00D8080F" w:rsidRPr="00EB164A">
          <w:rPr>
            <w:rFonts w:ascii="Arial Narrow" w:hAnsi="Arial Narrow"/>
            <w:b/>
            <w:sz w:val="28"/>
            <w:szCs w:val="28"/>
          </w:rPr>
          <w:lastRenderedPageBreak/>
          <w:t>Milton Keynes</w:t>
        </w:r>
      </w:smartTag>
      <w:r w:rsidR="00D8080F" w:rsidRPr="00EB164A">
        <w:rPr>
          <w:rFonts w:ascii="Arial Narrow" w:hAnsi="Arial Narrow"/>
          <w:b/>
          <w:sz w:val="28"/>
          <w:szCs w:val="28"/>
        </w:rPr>
        <w:t xml:space="preserve"> Festival of the Arts</w:t>
      </w:r>
    </w:p>
    <w:p w14:paraId="179F1575" w14:textId="77777777" w:rsidR="00D8080F" w:rsidRPr="00EB164A" w:rsidRDefault="00D8080F" w:rsidP="00D8080F">
      <w:pPr>
        <w:jc w:val="center"/>
        <w:rPr>
          <w:rFonts w:ascii="Arial Narrow" w:hAnsi="Arial Narrow"/>
          <w:b/>
          <w:sz w:val="28"/>
          <w:szCs w:val="28"/>
        </w:rPr>
      </w:pPr>
      <w:r w:rsidRPr="00EB164A">
        <w:rPr>
          <w:rFonts w:ascii="Arial Narrow" w:hAnsi="Arial Narrow"/>
          <w:b/>
          <w:sz w:val="28"/>
          <w:szCs w:val="28"/>
        </w:rPr>
        <w:t>For Music, Dance and Speech and Drama</w:t>
      </w:r>
    </w:p>
    <w:p w14:paraId="4D06E0CD" w14:textId="77777777" w:rsidR="00D8080F" w:rsidRPr="00EB164A" w:rsidRDefault="00D8080F" w:rsidP="00D8080F">
      <w:pPr>
        <w:jc w:val="center"/>
        <w:rPr>
          <w:rFonts w:ascii="Arial Narrow" w:hAnsi="Arial Narrow"/>
          <w:b/>
          <w:sz w:val="16"/>
          <w:szCs w:val="16"/>
        </w:rPr>
      </w:pPr>
    </w:p>
    <w:p w14:paraId="1BEAF443" w14:textId="77777777" w:rsidR="006F646F" w:rsidRPr="00EB164A" w:rsidRDefault="006F646F" w:rsidP="00D8080F">
      <w:pPr>
        <w:pStyle w:val="Title"/>
        <w:rPr>
          <w:rFonts w:ascii="Arial Narrow" w:hAnsi="Arial Narrow"/>
          <w:sz w:val="16"/>
        </w:rPr>
      </w:pPr>
      <w:r w:rsidRPr="00EB164A">
        <w:rPr>
          <w:rFonts w:ascii="Arial Narrow" w:hAnsi="Arial Narrow"/>
          <w:sz w:val="16"/>
        </w:rPr>
        <w:t>Registered charity number 293601</w:t>
      </w:r>
    </w:p>
    <w:p w14:paraId="1FA97560" w14:textId="77777777" w:rsidR="006F646F" w:rsidRPr="00EB164A" w:rsidRDefault="006F646F" w:rsidP="006F646F">
      <w:pPr>
        <w:pStyle w:val="Heading2"/>
        <w:rPr>
          <w:rFonts w:ascii="Arial Narrow" w:hAnsi="Arial Narrow"/>
          <w:sz w:val="16"/>
        </w:rPr>
      </w:pPr>
      <w:r w:rsidRPr="00EB164A">
        <w:rPr>
          <w:rFonts w:ascii="Arial Narrow" w:hAnsi="Arial Narrow"/>
          <w:sz w:val="16"/>
        </w:rPr>
        <w:t xml:space="preserve">Hon Secretary    Janice </w:t>
      </w:r>
      <w:r w:rsidR="00297CFF" w:rsidRPr="00EB164A">
        <w:rPr>
          <w:rFonts w:ascii="Arial Narrow" w:hAnsi="Arial Narrow"/>
          <w:sz w:val="16"/>
        </w:rPr>
        <w:t xml:space="preserve">Hughes, 119 Stamford </w:t>
      </w:r>
      <w:r w:rsidRPr="00EB164A">
        <w:rPr>
          <w:rFonts w:ascii="Arial Narrow" w:hAnsi="Arial Narrow"/>
          <w:sz w:val="16"/>
        </w:rPr>
        <w:t>Avenue, Milton Keynes Mk6 3LG</w:t>
      </w:r>
    </w:p>
    <w:p w14:paraId="43089ED8" w14:textId="77777777" w:rsidR="006F646F" w:rsidRPr="00EB164A" w:rsidRDefault="006F646F" w:rsidP="006F646F">
      <w:pPr>
        <w:rPr>
          <w:rFonts w:ascii="Arial Narrow" w:hAnsi="Arial Narrow"/>
        </w:rPr>
      </w:pPr>
    </w:p>
    <w:p w14:paraId="3CC29C6F" w14:textId="77777777" w:rsidR="006F646F" w:rsidRPr="00EB164A" w:rsidRDefault="006F646F" w:rsidP="006F646F">
      <w:pPr>
        <w:pStyle w:val="Heading1"/>
        <w:rPr>
          <w:rFonts w:ascii="Arial Narrow" w:hAnsi="Arial Narrow"/>
          <w:sz w:val="26"/>
        </w:rPr>
      </w:pPr>
      <w:r w:rsidRPr="00EB164A">
        <w:rPr>
          <w:rFonts w:ascii="Arial Narrow" w:hAnsi="Arial Narrow"/>
        </w:rPr>
        <w:t>CHILD PROTECTION POLICY</w:t>
      </w:r>
    </w:p>
    <w:p w14:paraId="10F8319B" w14:textId="77777777" w:rsidR="006F646F" w:rsidRPr="00EB164A" w:rsidRDefault="006F646F" w:rsidP="006F646F">
      <w:pPr>
        <w:jc w:val="center"/>
        <w:rPr>
          <w:rFonts w:ascii="Arial Narrow" w:hAnsi="Arial Narrow" w:cs="Arial"/>
        </w:rPr>
      </w:pPr>
      <w:r w:rsidRPr="00EB164A">
        <w:rPr>
          <w:rFonts w:ascii="Arial Narrow" w:hAnsi="Arial Narrow" w:cs="Arial"/>
        </w:rPr>
        <w:t>Implemented from 1</w:t>
      </w:r>
      <w:r w:rsidR="00B42D3E" w:rsidRPr="00EB164A">
        <w:rPr>
          <w:rFonts w:ascii="Arial Narrow" w:hAnsi="Arial Narrow" w:cs="Arial"/>
          <w:vertAlign w:val="superscript"/>
        </w:rPr>
        <w:t>st</w:t>
      </w:r>
      <w:r w:rsidR="00B42D3E" w:rsidRPr="00EB164A">
        <w:rPr>
          <w:rFonts w:ascii="Arial Narrow" w:hAnsi="Arial Narrow" w:cs="Arial"/>
        </w:rPr>
        <w:t xml:space="preserve"> September 2015</w:t>
      </w:r>
    </w:p>
    <w:p w14:paraId="1C93D4A3" w14:textId="77777777" w:rsidR="006F646F" w:rsidRPr="00EB164A" w:rsidRDefault="006F646F" w:rsidP="006F646F">
      <w:pPr>
        <w:jc w:val="center"/>
        <w:rPr>
          <w:rFonts w:ascii="Arial Narrow" w:hAnsi="Arial Narrow" w:cs="Arial"/>
        </w:rPr>
      </w:pPr>
    </w:p>
    <w:p w14:paraId="6E513612" w14:textId="77777777" w:rsidR="00D8080F" w:rsidRPr="00EB164A" w:rsidRDefault="00D8080F" w:rsidP="00D8080F">
      <w:pPr>
        <w:rPr>
          <w:rFonts w:ascii="Arial Narrow" w:hAnsi="Arial Narrow"/>
          <w:b/>
          <w:bCs/>
        </w:rPr>
      </w:pPr>
    </w:p>
    <w:p w14:paraId="3C944DF8" w14:textId="77777777" w:rsidR="00D8080F" w:rsidRPr="00EB164A" w:rsidRDefault="00D8080F" w:rsidP="00D8080F">
      <w:pPr>
        <w:rPr>
          <w:rFonts w:ascii="Arial Narrow" w:hAnsi="Arial Narrow"/>
        </w:rPr>
      </w:pPr>
      <w:r w:rsidRPr="00EB164A">
        <w:rPr>
          <w:rFonts w:ascii="Arial Narrow" w:hAnsi="Arial Narrow"/>
          <w:b/>
        </w:rPr>
        <w:t>The British and International Federation of Festivals for Music, Dance and Speech</w:t>
      </w:r>
      <w:r w:rsidRPr="00EB164A">
        <w:rPr>
          <w:rFonts w:ascii="Arial Narrow" w:hAnsi="Arial Narrow"/>
        </w:rPr>
        <w:t xml:space="preserve"> work for amateur festivals everywhere to help create thousands of educational performance opportunities for children and young people each year.</w:t>
      </w:r>
    </w:p>
    <w:p w14:paraId="207FFFA2" w14:textId="77777777" w:rsidR="00D8080F" w:rsidRPr="00EB164A" w:rsidRDefault="00D8080F" w:rsidP="00D8080F">
      <w:pPr>
        <w:rPr>
          <w:rFonts w:ascii="Arial Narrow" w:hAnsi="Arial Narrow"/>
          <w:b/>
          <w:bCs/>
        </w:rPr>
      </w:pPr>
    </w:p>
    <w:p w14:paraId="697EA9D7" w14:textId="77777777" w:rsidR="00D8080F" w:rsidRPr="00EB164A" w:rsidRDefault="00D8080F" w:rsidP="00D8080F">
      <w:pPr>
        <w:rPr>
          <w:rFonts w:ascii="Arial Narrow" w:hAnsi="Arial Narrow"/>
        </w:rPr>
      </w:pPr>
      <w:r w:rsidRPr="00EB164A">
        <w:rPr>
          <w:rFonts w:ascii="Arial Narrow" w:hAnsi="Arial Narrow"/>
        </w:rPr>
        <w:t>The Federation, and our member Festivals, are committed to ensuring safe environments for children and young people and believe that it is always unacceptable for a child or young person to experience abuse of any kind. We recognise our responsibility to safeguard the welfare of all children and young people, by a commitment to recommend best practice which protects them.</w:t>
      </w:r>
    </w:p>
    <w:p w14:paraId="3B467B97" w14:textId="77777777" w:rsidR="00D8080F" w:rsidRPr="00EB164A" w:rsidRDefault="00D8080F" w:rsidP="00D8080F">
      <w:pPr>
        <w:rPr>
          <w:rFonts w:ascii="Arial Narrow" w:hAnsi="Arial Narrow"/>
        </w:rPr>
      </w:pPr>
    </w:p>
    <w:p w14:paraId="1A002B92" w14:textId="77777777" w:rsidR="00D8080F" w:rsidRPr="00EB164A" w:rsidRDefault="00D8080F" w:rsidP="00D8080F">
      <w:pPr>
        <w:rPr>
          <w:rFonts w:ascii="Arial Narrow" w:hAnsi="Arial Narrow"/>
        </w:rPr>
      </w:pPr>
      <w:r w:rsidRPr="00EB164A">
        <w:rPr>
          <w:rFonts w:ascii="Arial Narrow" w:hAnsi="Arial Narrow"/>
        </w:rPr>
        <w:t>This policy applies to our Board of Trustees, paid staff, Adjudicator members, volunteers, students or anyone working on behalf of the Federation and our member Festivals.</w:t>
      </w:r>
    </w:p>
    <w:p w14:paraId="1394401B" w14:textId="77777777" w:rsidR="00D8080F" w:rsidRPr="00EB164A" w:rsidRDefault="00D8080F" w:rsidP="00D8080F">
      <w:pPr>
        <w:rPr>
          <w:rFonts w:ascii="Arial Narrow" w:hAnsi="Arial Narrow"/>
        </w:rPr>
      </w:pPr>
    </w:p>
    <w:p w14:paraId="396C0AE6" w14:textId="77777777" w:rsidR="00D8080F" w:rsidRPr="00EB164A" w:rsidRDefault="00D8080F" w:rsidP="00D8080F">
      <w:pPr>
        <w:rPr>
          <w:rFonts w:ascii="Arial Narrow" w:hAnsi="Arial Narrow"/>
          <w:b/>
          <w:bCs/>
        </w:rPr>
      </w:pPr>
      <w:r w:rsidRPr="00EB164A">
        <w:rPr>
          <w:rFonts w:ascii="Arial Narrow" w:hAnsi="Arial Narrow"/>
          <w:b/>
          <w:bCs/>
        </w:rPr>
        <w:t>We recognise that:</w:t>
      </w:r>
    </w:p>
    <w:p w14:paraId="00EAF126" w14:textId="77777777" w:rsidR="00D8080F" w:rsidRPr="00EB164A" w:rsidRDefault="00D8080F" w:rsidP="00D8080F">
      <w:pPr>
        <w:rPr>
          <w:rFonts w:ascii="Arial Narrow" w:hAnsi="Arial Narrow"/>
          <w:b/>
          <w:bCs/>
        </w:rPr>
      </w:pPr>
    </w:p>
    <w:p w14:paraId="5031FF3E" w14:textId="77777777" w:rsidR="00D8080F" w:rsidRPr="00EB164A" w:rsidRDefault="00D8080F" w:rsidP="00D8080F">
      <w:pPr>
        <w:pStyle w:val="ListParagraph"/>
        <w:numPr>
          <w:ilvl w:val="0"/>
          <w:numId w:val="21"/>
        </w:numPr>
        <w:ind w:left="567" w:hanging="567"/>
        <w:rPr>
          <w:rFonts w:ascii="Arial Narrow" w:hAnsi="Arial Narrow"/>
        </w:rPr>
      </w:pPr>
      <w:r w:rsidRPr="00EB164A">
        <w:rPr>
          <w:rFonts w:ascii="Arial Narrow" w:hAnsi="Arial Narrow"/>
        </w:rPr>
        <w:t>the welfare of the child/young person is paramount</w:t>
      </w:r>
    </w:p>
    <w:p w14:paraId="2919CF75" w14:textId="77777777" w:rsidR="00D8080F" w:rsidRPr="00EB164A" w:rsidRDefault="00D8080F" w:rsidP="00D8080F">
      <w:pPr>
        <w:pStyle w:val="ListParagraph"/>
        <w:numPr>
          <w:ilvl w:val="0"/>
          <w:numId w:val="21"/>
        </w:numPr>
        <w:ind w:left="567" w:hanging="567"/>
        <w:rPr>
          <w:rFonts w:ascii="Arial Narrow" w:hAnsi="Arial Narrow"/>
        </w:rPr>
      </w:pPr>
      <w:r w:rsidRPr="00EB164A">
        <w:rPr>
          <w:rFonts w:ascii="Arial Narrow" w:hAnsi="Arial Narrow"/>
        </w:rPr>
        <w:t>all children, regardless of age, disability, gender, racial heritage, religious belief, sexual orientation or identity, have the right to equal protection from all types of harm or abuse</w:t>
      </w:r>
    </w:p>
    <w:p w14:paraId="5E3889F4" w14:textId="77777777" w:rsidR="00D8080F" w:rsidRPr="00EB164A" w:rsidRDefault="00D8080F" w:rsidP="00D8080F">
      <w:pPr>
        <w:pStyle w:val="ListParagraph"/>
        <w:numPr>
          <w:ilvl w:val="0"/>
          <w:numId w:val="21"/>
        </w:numPr>
        <w:ind w:left="567" w:hanging="567"/>
        <w:rPr>
          <w:rFonts w:ascii="Arial Narrow" w:hAnsi="Arial Narrow"/>
        </w:rPr>
      </w:pPr>
      <w:r w:rsidRPr="00EB164A">
        <w:rPr>
          <w:rFonts w:ascii="Arial Narrow" w:hAnsi="Arial Narrow"/>
        </w:rPr>
        <w:t>working in partnership with children, young people, their parents, carers and other agencies is essential in promoting young people’s welfare.</w:t>
      </w:r>
    </w:p>
    <w:p w14:paraId="3A11364C" w14:textId="77777777" w:rsidR="00D8080F" w:rsidRPr="00EB164A" w:rsidRDefault="00D8080F" w:rsidP="00D8080F">
      <w:pPr>
        <w:ind w:left="567" w:hanging="567"/>
        <w:rPr>
          <w:rFonts w:ascii="Arial Narrow" w:hAnsi="Arial Narrow"/>
        </w:rPr>
      </w:pPr>
    </w:p>
    <w:p w14:paraId="415CE796" w14:textId="77777777" w:rsidR="00D8080F" w:rsidRPr="00EB164A" w:rsidRDefault="00D8080F" w:rsidP="00D8080F">
      <w:pPr>
        <w:ind w:left="567" w:hanging="567"/>
        <w:rPr>
          <w:rFonts w:ascii="Arial Narrow" w:hAnsi="Arial Narrow"/>
          <w:b/>
          <w:bCs/>
        </w:rPr>
      </w:pPr>
      <w:r w:rsidRPr="00EB164A">
        <w:rPr>
          <w:rFonts w:ascii="Arial Narrow" w:hAnsi="Arial Narrow"/>
          <w:b/>
          <w:bCs/>
        </w:rPr>
        <w:t>The purpose of the policy:</w:t>
      </w:r>
    </w:p>
    <w:p w14:paraId="242D4780" w14:textId="77777777" w:rsidR="00D8080F" w:rsidRPr="00EB164A" w:rsidRDefault="00D8080F" w:rsidP="00D8080F">
      <w:pPr>
        <w:ind w:left="567" w:hanging="567"/>
        <w:rPr>
          <w:rFonts w:ascii="Arial Narrow" w:hAnsi="Arial Narrow"/>
          <w:b/>
          <w:bCs/>
        </w:rPr>
      </w:pPr>
    </w:p>
    <w:p w14:paraId="781CC373" w14:textId="77777777" w:rsidR="00D8080F" w:rsidRPr="00EB164A" w:rsidRDefault="00D8080F" w:rsidP="00D8080F">
      <w:pPr>
        <w:pStyle w:val="ListParagraph"/>
        <w:numPr>
          <w:ilvl w:val="0"/>
          <w:numId w:val="21"/>
        </w:numPr>
        <w:ind w:left="567" w:hanging="567"/>
        <w:rPr>
          <w:rFonts w:ascii="Arial Narrow" w:hAnsi="Arial Narrow"/>
        </w:rPr>
      </w:pPr>
      <w:r w:rsidRPr="00EB164A">
        <w:rPr>
          <w:rFonts w:ascii="Arial Narrow" w:hAnsi="Arial Narrow"/>
        </w:rPr>
        <w:t>to provide protection for the children and young people who participate in our festivals, including the children of festival members</w:t>
      </w:r>
    </w:p>
    <w:p w14:paraId="02831DB3" w14:textId="77777777" w:rsidR="00D8080F" w:rsidRPr="00EB164A" w:rsidRDefault="00D8080F" w:rsidP="00D8080F">
      <w:pPr>
        <w:pStyle w:val="ListParagraph"/>
        <w:numPr>
          <w:ilvl w:val="0"/>
          <w:numId w:val="21"/>
        </w:numPr>
        <w:ind w:left="567" w:hanging="567"/>
        <w:rPr>
          <w:rFonts w:ascii="Arial Narrow" w:hAnsi="Arial Narrow"/>
        </w:rPr>
      </w:pPr>
      <w:r w:rsidRPr="00EB164A">
        <w:rPr>
          <w:rFonts w:ascii="Arial Narrow" w:hAnsi="Arial Narrow"/>
        </w:rPr>
        <w:t>to provide staff and volunteers with guidance on procedures they should adopt in the event that they suspect a child or young person may be experiencing, or be at risk of, harm</w:t>
      </w:r>
      <w:r w:rsidR="00AF4488" w:rsidRPr="00EB164A">
        <w:rPr>
          <w:rFonts w:ascii="Arial Narrow" w:hAnsi="Arial Narrow"/>
        </w:rPr>
        <w:t>.</w:t>
      </w:r>
    </w:p>
    <w:p w14:paraId="7B170682" w14:textId="77777777" w:rsidR="00D8080F" w:rsidRPr="00EB164A" w:rsidRDefault="00D8080F" w:rsidP="00D8080F">
      <w:pPr>
        <w:ind w:left="567" w:hanging="567"/>
        <w:rPr>
          <w:rFonts w:ascii="Arial Narrow" w:hAnsi="Arial Narrow"/>
        </w:rPr>
      </w:pPr>
    </w:p>
    <w:p w14:paraId="3D61A90F" w14:textId="77777777" w:rsidR="00D8080F" w:rsidRPr="00EB164A" w:rsidRDefault="00D8080F" w:rsidP="00D8080F">
      <w:pPr>
        <w:ind w:left="567" w:hanging="567"/>
        <w:rPr>
          <w:rFonts w:ascii="Arial Narrow" w:hAnsi="Arial Narrow"/>
          <w:b/>
          <w:bCs/>
        </w:rPr>
      </w:pPr>
      <w:r w:rsidRPr="00EB164A">
        <w:rPr>
          <w:rFonts w:ascii="Arial Narrow" w:hAnsi="Arial Narrow"/>
          <w:b/>
          <w:bCs/>
        </w:rPr>
        <w:t>We will seek to safeguard children and young people by:</w:t>
      </w:r>
    </w:p>
    <w:p w14:paraId="669F6A5B" w14:textId="77777777" w:rsidR="00D8080F" w:rsidRPr="00EB164A" w:rsidRDefault="00D8080F" w:rsidP="00D8080F">
      <w:pPr>
        <w:ind w:left="567" w:hanging="567"/>
        <w:rPr>
          <w:rFonts w:ascii="Arial Narrow" w:hAnsi="Arial Narrow"/>
          <w:b/>
          <w:bCs/>
        </w:rPr>
      </w:pPr>
    </w:p>
    <w:p w14:paraId="0CC010F5" w14:textId="77777777" w:rsidR="00D8080F" w:rsidRPr="00EB164A" w:rsidRDefault="00D8080F" w:rsidP="00D8080F">
      <w:pPr>
        <w:pStyle w:val="ListParagraph"/>
        <w:numPr>
          <w:ilvl w:val="0"/>
          <w:numId w:val="21"/>
        </w:numPr>
        <w:ind w:left="567" w:hanging="567"/>
        <w:rPr>
          <w:rFonts w:ascii="Arial Narrow" w:hAnsi="Arial Narrow"/>
        </w:rPr>
      </w:pPr>
      <w:r w:rsidRPr="00EB164A">
        <w:rPr>
          <w:rFonts w:ascii="Arial Narrow" w:hAnsi="Arial Narrow"/>
        </w:rPr>
        <w:t>valuing them, listening to and respecting them</w:t>
      </w:r>
    </w:p>
    <w:p w14:paraId="3F57500F" w14:textId="77777777" w:rsidR="00D8080F" w:rsidRPr="00EB164A" w:rsidRDefault="00D8080F" w:rsidP="00D8080F">
      <w:pPr>
        <w:pStyle w:val="ListParagraph"/>
        <w:numPr>
          <w:ilvl w:val="0"/>
          <w:numId w:val="21"/>
        </w:numPr>
        <w:ind w:left="567" w:hanging="567"/>
        <w:rPr>
          <w:rFonts w:ascii="Arial Narrow" w:hAnsi="Arial Narrow"/>
        </w:rPr>
      </w:pPr>
      <w:r w:rsidRPr="00EB164A">
        <w:rPr>
          <w:rFonts w:ascii="Arial Narrow" w:hAnsi="Arial Narrow"/>
        </w:rPr>
        <w:t>adopting child protection guidelines through procedures and safe working practice for staff and volunteers</w:t>
      </w:r>
    </w:p>
    <w:p w14:paraId="13A72D1D" w14:textId="77777777" w:rsidR="00D8080F" w:rsidRPr="00EB164A" w:rsidRDefault="00D8080F" w:rsidP="00D8080F">
      <w:pPr>
        <w:pStyle w:val="ListParagraph"/>
        <w:numPr>
          <w:ilvl w:val="0"/>
          <w:numId w:val="21"/>
        </w:numPr>
        <w:ind w:left="567" w:hanging="567"/>
        <w:rPr>
          <w:rFonts w:ascii="Arial Narrow" w:hAnsi="Arial Narrow"/>
        </w:rPr>
      </w:pPr>
      <w:r w:rsidRPr="00EB164A">
        <w:rPr>
          <w:rFonts w:ascii="Arial Narrow" w:hAnsi="Arial Narrow"/>
        </w:rPr>
        <w:t>recruiting staff and volunteers safely, ensuring all necessary checks are made</w:t>
      </w:r>
    </w:p>
    <w:p w14:paraId="0F7A66F6" w14:textId="77777777" w:rsidR="00D8080F" w:rsidRPr="00EB164A" w:rsidRDefault="00D8080F" w:rsidP="00D8080F">
      <w:pPr>
        <w:pStyle w:val="ListParagraph"/>
        <w:numPr>
          <w:ilvl w:val="0"/>
          <w:numId w:val="21"/>
        </w:numPr>
        <w:ind w:left="567" w:hanging="567"/>
        <w:rPr>
          <w:rFonts w:ascii="Arial Narrow" w:hAnsi="Arial Narrow"/>
        </w:rPr>
      </w:pPr>
      <w:r w:rsidRPr="00EB164A">
        <w:rPr>
          <w:rFonts w:ascii="Arial Narrow" w:hAnsi="Arial Narrow"/>
        </w:rPr>
        <w:t>sharing information about child protection and safe working practice with children, parents, staff and volunteers</w:t>
      </w:r>
    </w:p>
    <w:p w14:paraId="65CCB266" w14:textId="77777777" w:rsidR="00D8080F" w:rsidRPr="00EB164A" w:rsidRDefault="00D8080F" w:rsidP="00D8080F">
      <w:pPr>
        <w:pStyle w:val="ListParagraph"/>
        <w:numPr>
          <w:ilvl w:val="0"/>
          <w:numId w:val="21"/>
        </w:numPr>
        <w:ind w:left="567" w:hanging="567"/>
        <w:rPr>
          <w:rFonts w:ascii="Arial Narrow" w:hAnsi="Arial Narrow"/>
        </w:rPr>
      </w:pPr>
      <w:r w:rsidRPr="00EB164A">
        <w:rPr>
          <w:rFonts w:ascii="Arial Narrow" w:hAnsi="Arial Narrow"/>
        </w:rPr>
        <w:t>sharing information about concerns with agencies who need to know, and involving parents and children appropriately</w:t>
      </w:r>
    </w:p>
    <w:p w14:paraId="78E4D462" w14:textId="77777777" w:rsidR="00D8080F" w:rsidRPr="00EB164A" w:rsidRDefault="00D8080F" w:rsidP="00D8080F">
      <w:pPr>
        <w:pStyle w:val="ListParagraph"/>
        <w:numPr>
          <w:ilvl w:val="0"/>
          <w:numId w:val="21"/>
        </w:numPr>
        <w:ind w:left="567" w:hanging="567"/>
        <w:rPr>
          <w:rFonts w:ascii="Arial Narrow" w:hAnsi="Arial Narrow"/>
        </w:rPr>
      </w:pPr>
      <w:r w:rsidRPr="00EB164A">
        <w:rPr>
          <w:rFonts w:ascii="Arial Narrow" w:hAnsi="Arial Narrow"/>
        </w:rPr>
        <w:t>providing effective management for staff and volunteers through supervision, support and training.</w:t>
      </w:r>
    </w:p>
    <w:p w14:paraId="7DB4B1ED" w14:textId="77777777" w:rsidR="00D8080F" w:rsidRPr="00EB164A" w:rsidRDefault="00D8080F" w:rsidP="00D8080F">
      <w:pPr>
        <w:ind w:left="567" w:hanging="567"/>
        <w:rPr>
          <w:rFonts w:ascii="Arial Narrow" w:hAnsi="Arial Narrow"/>
        </w:rPr>
      </w:pPr>
    </w:p>
    <w:p w14:paraId="181ADAE5" w14:textId="77777777" w:rsidR="00D8080F" w:rsidRPr="00EB164A" w:rsidRDefault="00D8080F" w:rsidP="00D8080F">
      <w:pPr>
        <w:rPr>
          <w:rFonts w:ascii="Arial Narrow" w:hAnsi="Arial Narrow"/>
        </w:rPr>
      </w:pPr>
      <w:r w:rsidRPr="00EB164A">
        <w:rPr>
          <w:rFonts w:ascii="Arial Narrow" w:hAnsi="Arial Narrow"/>
        </w:rPr>
        <w:t>The Federation will review this policy each year in November in line with Safe Network guidance or sooner in light of any changes in legislation or guidance. All changes will be communicated to our member Festivals in time for the start of the new Festival year.</w:t>
      </w:r>
    </w:p>
    <w:p w14:paraId="594C382A" w14:textId="77777777" w:rsidR="00D8080F" w:rsidRPr="00EB164A" w:rsidRDefault="00D8080F" w:rsidP="00D8080F">
      <w:pPr>
        <w:rPr>
          <w:rFonts w:ascii="Arial Narrow" w:hAnsi="Arial Narrow"/>
          <w:b/>
        </w:rPr>
      </w:pPr>
    </w:p>
    <w:p w14:paraId="5C138D34" w14:textId="77777777" w:rsidR="00D8080F" w:rsidRPr="00EB164A" w:rsidRDefault="00D8080F">
      <w:pPr>
        <w:rPr>
          <w:rFonts w:ascii="Arial Narrow" w:hAnsi="Arial Narrow"/>
          <w:b/>
        </w:rPr>
      </w:pPr>
      <w:r w:rsidRPr="00EB164A">
        <w:rPr>
          <w:rFonts w:ascii="Arial Narrow" w:hAnsi="Arial Narrow"/>
          <w:b/>
        </w:rPr>
        <w:br w:type="page"/>
      </w:r>
    </w:p>
    <w:p w14:paraId="751CFDF2" w14:textId="77777777" w:rsidR="00D8080F" w:rsidRPr="00EB164A" w:rsidRDefault="00D8080F" w:rsidP="00D8080F">
      <w:pPr>
        <w:rPr>
          <w:rFonts w:ascii="Arial Narrow" w:hAnsi="Arial Narrow"/>
          <w:b/>
        </w:rPr>
      </w:pPr>
      <w:r w:rsidRPr="00EB164A">
        <w:rPr>
          <w:rFonts w:ascii="Arial Narrow" w:hAnsi="Arial Narrow"/>
          <w:b/>
        </w:rPr>
        <w:lastRenderedPageBreak/>
        <w:t>Creating Safer Festivals for Everyone</w:t>
      </w:r>
    </w:p>
    <w:p w14:paraId="744728FE" w14:textId="77777777" w:rsidR="00D8080F" w:rsidRPr="00EB164A" w:rsidRDefault="00D8080F" w:rsidP="00D8080F">
      <w:pPr>
        <w:rPr>
          <w:rFonts w:ascii="Arial Narrow" w:hAnsi="Arial Narrow"/>
        </w:rPr>
      </w:pPr>
    </w:p>
    <w:p w14:paraId="68FC90AE" w14:textId="77777777" w:rsidR="00D8080F" w:rsidRPr="00EB164A" w:rsidRDefault="00D8080F" w:rsidP="00D8080F">
      <w:pPr>
        <w:rPr>
          <w:rFonts w:ascii="Arial Narrow" w:hAnsi="Arial Narrow"/>
        </w:rPr>
      </w:pPr>
      <w:r w:rsidRPr="00EB164A">
        <w:rPr>
          <w:rFonts w:ascii="Arial Narrow" w:hAnsi="Arial Narrow"/>
        </w:rPr>
        <w:t xml:space="preserve">The Federation and its member Festivals use the following policies and procedures to create </w:t>
      </w:r>
      <w:r w:rsidRPr="00EB164A">
        <w:rPr>
          <w:rFonts w:ascii="Arial Narrow" w:hAnsi="Arial Narrow"/>
          <w:b/>
        </w:rPr>
        <w:t>Safer Festivals</w:t>
      </w:r>
      <w:r w:rsidRPr="00EB164A">
        <w:rPr>
          <w:rFonts w:ascii="Arial Narrow" w:hAnsi="Arial Narrow"/>
        </w:rPr>
        <w:t xml:space="preserve"> for everyone: </w:t>
      </w:r>
    </w:p>
    <w:p w14:paraId="3C475F84" w14:textId="77777777" w:rsidR="00D8080F" w:rsidRPr="00EB164A" w:rsidRDefault="00D8080F" w:rsidP="00D8080F">
      <w:pPr>
        <w:rPr>
          <w:rFonts w:ascii="Arial Narrow" w:hAnsi="Arial Narrow"/>
        </w:rPr>
      </w:pPr>
    </w:p>
    <w:p w14:paraId="192831E8" w14:textId="77777777" w:rsidR="00D8080F" w:rsidRPr="00EB164A" w:rsidRDefault="00D8080F" w:rsidP="00D8080F">
      <w:pPr>
        <w:numPr>
          <w:ilvl w:val="0"/>
          <w:numId w:val="16"/>
        </w:numPr>
        <w:rPr>
          <w:rFonts w:ascii="Arial Narrow" w:hAnsi="Arial Narrow"/>
        </w:rPr>
      </w:pPr>
      <w:r w:rsidRPr="00EB164A">
        <w:rPr>
          <w:rFonts w:ascii="Arial Narrow" w:hAnsi="Arial Narrow"/>
        </w:rPr>
        <w:t xml:space="preserve">A single, definitive Child Protection Policy adopted by all Federation Festivals.  </w:t>
      </w:r>
    </w:p>
    <w:p w14:paraId="360F5AC9" w14:textId="77777777" w:rsidR="00D8080F" w:rsidRPr="00EB164A" w:rsidRDefault="00D8080F" w:rsidP="00D8080F">
      <w:pPr>
        <w:ind w:left="3"/>
        <w:rPr>
          <w:rFonts w:ascii="Arial Narrow" w:hAnsi="Arial Narrow"/>
        </w:rPr>
      </w:pPr>
    </w:p>
    <w:p w14:paraId="061AB221" w14:textId="77777777" w:rsidR="00D8080F" w:rsidRPr="00EB164A" w:rsidRDefault="00D8080F" w:rsidP="00D8080F">
      <w:pPr>
        <w:numPr>
          <w:ilvl w:val="0"/>
          <w:numId w:val="16"/>
        </w:numPr>
        <w:rPr>
          <w:rFonts w:ascii="Arial Narrow" w:hAnsi="Arial Narrow"/>
        </w:rPr>
      </w:pPr>
      <w:r w:rsidRPr="00EB164A">
        <w:rPr>
          <w:rFonts w:ascii="Arial Narrow" w:hAnsi="Arial Narrow"/>
        </w:rPr>
        <w:t xml:space="preserve">One or more designated Festival Safeguarding Officers (FSO) appointed for each Federation Festival.  </w:t>
      </w:r>
      <w:r w:rsidR="0002023C" w:rsidRPr="00EB164A">
        <w:rPr>
          <w:rFonts w:ascii="Arial Narrow" w:hAnsi="Arial Narrow"/>
        </w:rPr>
        <w:t>Our chief FSO is:</w:t>
      </w:r>
    </w:p>
    <w:p w14:paraId="49305F0D" w14:textId="77777777" w:rsidR="00D8080F" w:rsidRPr="00EB164A" w:rsidRDefault="00D8080F" w:rsidP="00D8080F">
      <w:pPr>
        <w:pStyle w:val="ListParagraph"/>
        <w:rPr>
          <w:rFonts w:ascii="Arial Narrow" w:hAnsi="Arial Narrow"/>
        </w:rPr>
      </w:pPr>
    </w:p>
    <w:p w14:paraId="5FBB3F00" w14:textId="77777777" w:rsidR="00D8080F" w:rsidRPr="00EB164A" w:rsidRDefault="00D8080F" w:rsidP="00D8080F">
      <w:pPr>
        <w:ind w:left="426"/>
        <w:rPr>
          <w:rFonts w:ascii="Arial Narrow" w:hAnsi="Arial Narrow"/>
        </w:rPr>
      </w:pPr>
      <w:r w:rsidRPr="00EB164A">
        <w:rPr>
          <w:rFonts w:ascii="Arial Narrow" w:hAnsi="Arial Narrow"/>
        </w:rPr>
        <w:t xml:space="preserve">Name:  </w:t>
      </w:r>
      <w:r w:rsidR="0002023C" w:rsidRPr="00EB164A">
        <w:rPr>
          <w:rFonts w:ascii="Arial Narrow" w:hAnsi="Arial Narrow"/>
          <w:b/>
        </w:rPr>
        <w:t>Janice Hughes</w:t>
      </w:r>
      <w:r w:rsidRPr="00EB164A">
        <w:rPr>
          <w:rFonts w:ascii="Arial Narrow" w:hAnsi="Arial Narrow"/>
        </w:rPr>
        <w:tab/>
        <w:t xml:space="preserve">Phone: </w:t>
      </w:r>
      <w:r w:rsidR="0002023C" w:rsidRPr="00EB164A">
        <w:rPr>
          <w:rFonts w:ascii="Arial Narrow" w:hAnsi="Arial Narrow"/>
          <w:b/>
        </w:rPr>
        <w:t>078 7258 9800</w:t>
      </w:r>
    </w:p>
    <w:p w14:paraId="2D6CD591" w14:textId="77777777" w:rsidR="00D8080F" w:rsidRPr="00EB164A" w:rsidRDefault="00D8080F" w:rsidP="00D8080F">
      <w:pPr>
        <w:ind w:left="3"/>
        <w:rPr>
          <w:rFonts w:ascii="Arial Narrow" w:hAnsi="Arial Narrow"/>
        </w:rPr>
      </w:pPr>
    </w:p>
    <w:p w14:paraId="4349EB1A" w14:textId="77777777" w:rsidR="00D8080F" w:rsidRPr="00EB164A" w:rsidRDefault="00D8080F" w:rsidP="00D8080F">
      <w:pPr>
        <w:numPr>
          <w:ilvl w:val="0"/>
          <w:numId w:val="16"/>
        </w:numPr>
        <w:rPr>
          <w:rFonts w:ascii="Arial Narrow" w:hAnsi="Arial Narrow"/>
        </w:rPr>
      </w:pPr>
      <w:r w:rsidRPr="00EB164A">
        <w:rPr>
          <w:rFonts w:ascii="Arial Narrow" w:hAnsi="Arial Narrow"/>
        </w:rPr>
        <w:t>Best practice advice in the form of</w:t>
      </w:r>
      <w:r w:rsidRPr="00EB164A">
        <w:rPr>
          <w:rFonts w:ascii="Arial Narrow" w:hAnsi="Arial Narrow"/>
          <w:b/>
        </w:rPr>
        <w:t xml:space="preserve"> Safe Working Practice </w:t>
      </w:r>
      <w:r w:rsidRPr="00EB164A">
        <w:rPr>
          <w:rFonts w:ascii="Arial Narrow" w:hAnsi="Arial Narrow"/>
        </w:rPr>
        <w:t>and</w:t>
      </w:r>
      <w:r w:rsidRPr="00EB164A">
        <w:rPr>
          <w:rFonts w:ascii="Arial Narrow" w:hAnsi="Arial Narrow"/>
          <w:b/>
        </w:rPr>
        <w:t xml:space="preserve"> Festival Child Protection leaflets</w:t>
      </w:r>
      <w:r w:rsidRPr="00EB164A">
        <w:rPr>
          <w:rFonts w:ascii="Arial Narrow" w:hAnsi="Arial Narrow"/>
        </w:rPr>
        <w:t>, with support and training for all Festival staff and volunteers.  Including clear reporting procedures for anyone with a concern about a child.</w:t>
      </w:r>
    </w:p>
    <w:p w14:paraId="05CD0C9B" w14:textId="77777777" w:rsidR="00D8080F" w:rsidRPr="00EB164A" w:rsidRDefault="00D8080F" w:rsidP="00D8080F">
      <w:pPr>
        <w:ind w:left="3"/>
        <w:rPr>
          <w:rFonts w:ascii="Arial Narrow" w:hAnsi="Arial Narrow"/>
        </w:rPr>
      </w:pPr>
    </w:p>
    <w:p w14:paraId="266946B7" w14:textId="77777777" w:rsidR="00D8080F" w:rsidRPr="00EB164A" w:rsidRDefault="00D8080F" w:rsidP="00D8080F">
      <w:pPr>
        <w:numPr>
          <w:ilvl w:val="0"/>
          <w:numId w:val="16"/>
        </w:numPr>
        <w:rPr>
          <w:rFonts w:ascii="Arial Narrow" w:hAnsi="Arial Narrow"/>
        </w:rPr>
      </w:pPr>
      <w:r w:rsidRPr="00EB164A">
        <w:rPr>
          <w:rFonts w:ascii="Arial Narrow" w:hAnsi="Arial Narrow"/>
        </w:rPr>
        <w:t>Appropriate recruitment and induction procedures for all new Festival staff and volunteers responsible for providing safe environments for everyone attending / performing at a Federation Festival.</w:t>
      </w:r>
    </w:p>
    <w:p w14:paraId="2FCA9AFF" w14:textId="77777777" w:rsidR="00D8080F" w:rsidRPr="00EB164A" w:rsidRDefault="00D8080F" w:rsidP="00D8080F">
      <w:pPr>
        <w:ind w:left="3"/>
        <w:rPr>
          <w:rFonts w:ascii="Arial Narrow" w:hAnsi="Arial Narrow"/>
        </w:rPr>
      </w:pPr>
    </w:p>
    <w:p w14:paraId="0AA8EB2D" w14:textId="77777777" w:rsidR="00D8080F" w:rsidRPr="00EB164A" w:rsidRDefault="00D8080F" w:rsidP="00D8080F">
      <w:pPr>
        <w:numPr>
          <w:ilvl w:val="0"/>
          <w:numId w:val="16"/>
        </w:numPr>
        <w:rPr>
          <w:rFonts w:ascii="Arial Narrow" w:hAnsi="Arial Narrow"/>
        </w:rPr>
      </w:pPr>
      <w:r w:rsidRPr="00EB164A">
        <w:rPr>
          <w:rFonts w:ascii="Arial Narrow" w:hAnsi="Arial Narrow"/>
        </w:rPr>
        <w:t xml:space="preserve">All Festival personnel wear an official badge.  All teachers/parents/guardians /carers are asked to report all incidents of any nature to anyone wearing a badge.  All reported incidents will be handled in accordance with the </w:t>
      </w:r>
      <w:r w:rsidRPr="00EB164A">
        <w:rPr>
          <w:rFonts w:ascii="Arial Narrow" w:hAnsi="Arial Narrow"/>
          <w:b/>
        </w:rPr>
        <w:t xml:space="preserve">Safe Working Practice </w:t>
      </w:r>
      <w:r w:rsidRPr="00EB164A">
        <w:rPr>
          <w:rFonts w:ascii="Arial Narrow" w:hAnsi="Arial Narrow"/>
        </w:rPr>
        <w:t>and</w:t>
      </w:r>
      <w:r w:rsidRPr="00EB164A">
        <w:rPr>
          <w:rFonts w:ascii="Arial Narrow" w:hAnsi="Arial Narrow"/>
          <w:b/>
        </w:rPr>
        <w:t xml:space="preserve"> Festival Child Protection </w:t>
      </w:r>
      <w:r w:rsidRPr="00EB164A">
        <w:rPr>
          <w:rFonts w:ascii="Arial Narrow" w:hAnsi="Arial Narrow"/>
        </w:rPr>
        <w:t xml:space="preserve">best practice advice.  In addition we will ensure the availability of a quiet area / room where concerns can be expressed in private.  </w:t>
      </w:r>
    </w:p>
    <w:p w14:paraId="0D52DC37" w14:textId="77777777" w:rsidR="00D8080F" w:rsidRPr="00EB164A" w:rsidRDefault="00D8080F" w:rsidP="00D8080F">
      <w:pPr>
        <w:ind w:left="3"/>
        <w:rPr>
          <w:rFonts w:ascii="Arial Narrow" w:hAnsi="Arial Narrow"/>
        </w:rPr>
      </w:pPr>
    </w:p>
    <w:p w14:paraId="3ED6ECAB" w14:textId="77777777" w:rsidR="00D8080F" w:rsidRPr="00EB164A" w:rsidRDefault="00D8080F" w:rsidP="00D8080F">
      <w:pPr>
        <w:numPr>
          <w:ilvl w:val="0"/>
          <w:numId w:val="16"/>
        </w:numPr>
        <w:rPr>
          <w:rFonts w:ascii="Arial Narrow" w:hAnsi="Arial Narrow"/>
        </w:rPr>
      </w:pPr>
      <w:r w:rsidRPr="00EB164A">
        <w:rPr>
          <w:rFonts w:ascii="Arial Narrow" w:hAnsi="Arial Narrow"/>
        </w:rPr>
        <w:t xml:space="preserve">For the duration of a Festival all teachers/parents/guardians/carers are responsible for the continuous care and supervision of their own children/pupils.  If they are unable to attend personally, they must delegate their responsibilities to an identified adult and ensure that their children/pupils are aware of the identity and name of the person responsible for their care.  This includes supervision throughout all Festival venues, practice and changing areas that may be provided.  The Festival cannot take responsibility for any property left unattended.  </w:t>
      </w:r>
    </w:p>
    <w:p w14:paraId="564228EC" w14:textId="77777777" w:rsidR="00D8080F" w:rsidRPr="00EB164A" w:rsidRDefault="00D8080F" w:rsidP="00D8080F">
      <w:pPr>
        <w:ind w:left="3"/>
        <w:rPr>
          <w:rFonts w:ascii="Arial Narrow" w:hAnsi="Arial Narrow"/>
        </w:rPr>
      </w:pPr>
    </w:p>
    <w:p w14:paraId="4328C68B" w14:textId="77777777" w:rsidR="00D8080F" w:rsidRPr="00EB164A" w:rsidRDefault="00D8080F" w:rsidP="00D8080F">
      <w:pPr>
        <w:numPr>
          <w:ilvl w:val="0"/>
          <w:numId w:val="16"/>
        </w:numPr>
        <w:rPr>
          <w:rFonts w:ascii="Arial Narrow" w:hAnsi="Arial Narrow"/>
        </w:rPr>
      </w:pPr>
      <w:r w:rsidRPr="00EB164A">
        <w:rPr>
          <w:rFonts w:ascii="Arial Narrow" w:hAnsi="Arial Narrow"/>
        </w:rPr>
        <w:t>No unauthorised photography, audio or video recording of children and young people is allowed at our Festivals.  Where parents/guardians/carers do not wish photos, videos or filming to be taken at all, then the responsible adult attending should ensure that their child is not included in official photos, videos or films.</w:t>
      </w:r>
    </w:p>
    <w:p w14:paraId="0E55900D" w14:textId="77777777" w:rsidR="00D8080F" w:rsidRPr="00EB164A" w:rsidRDefault="00D8080F" w:rsidP="00D8080F">
      <w:pPr>
        <w:ind w:left="3"/>
        <w:rPr>
          <w:rFonts w:ascii="Arial Narrow" w:hAnsi="Arial Narrow"/>
        </w:rPr>
      </w:pPr>
    </w:p>
    <w:p w14:paraId="0383F621" w14:textId="77777777" w:rsidR="00D8080F" w:rsidRPr="00EB164A" w:rsidRDefault="00D8080F" w:rsidP="00D8080F">
      <w:pPr>
        <w:numPr>
          <w:ilvl w:val="0"/>
          <w:numId w:val="16"/>
        </w:numPr>
        <w:rPr>
          <w:rFonts w:ascii="Arial Narrow" w:hAnsi="Arial Narrow"/>
        </w:rPr>
      </w:pPr>
      <w:r w:rsidRPr="00EB164A">
        <w:rPr>
          <w:rFonts w:ascii="Arial Narrow" w:hAnsi="Arial Narrow"/>
        </w:rPr>
        <w:t>Some children and vulnerable adults may have specific needs in order to take part.  If this is the case we ask the responsible teachers/parents/guardians/carers to contact the Festival Organisers when submitting the entry.  The Festival actively seeks wherever possible to meet these needs, but must know beforehand in order to prepare support – or to advise that help cannot be provided on this occasion.</w:t>
      </w:r>
    </w:p>
    <w:p w14:paraId="7885F453" w14:textId="77777777" w:rsidR="00D8080F" w:rsidRPr="00EB164A" w:rsidRDefault="00D8080F" w:rsidP="00D8080F">
      <w:pPr>
        <w:ind w:left="3"/>
        <w:rPr>
          <w:rFonts w:ascii="Arial Narrow" w:hAnsi="Arial Narrow"/>
        </w:rPr>
      </w:pPr>
    </w:p>
    <w:p w14:paraId="45FB1807" w14:textId="77777777" w:rsidR="00D8080F" w:rsidRPr="00EB164A" w:rsidRDefault="00D8080F" w:rsidP="00D8080F">
      <w:pPr>
        <w:numPr>
          <w:ilvl w:val="0"/>
          <w:numId w:val="16"/>
        </w:numPr>
        <w:rPr>
          <w:rFonts w:ascii="Arial Narrow" w:hAnsi="Arial Narrow"/>
          <w:bCs/>
        </w:rPr>
      </w:pPr>
      <w:r w:rsidRPr="00EB164A">
        <w:rPr>
          <w:rFonts w:ascii="Arial Narrow" w:hAnsi="Arial Narrow"/>
        </w:rPr>
        <w:t xml:space="preserve">The Festival’s Child Protection Policy and approach to Creating Safer Festivals for Everyone is published explicitly in our Syllabus, Programme and Website.  </w:t>
      </w:r>
      <w:r w:rsidRPr="00EB164A">
        <w:rPr>
          <w:rFonts w:ascii="Arial Narrow" w:hAnsi="Arial Narrow"/>
          <w:bCs/>
        </w:rPr>
        <w:t xml:space="preserve">By completing and signing the entry form (or online entry system) all parents / guardians / carers and teachers of entrants under 18 (or vulnerable adults of any age) confirm that they give (or have obtained) the necessary consents for the entrants to take part in the Festival.  </w:t>
      </w:r>
      <w:r w:rsidRPr="00EB164A">
        <w:rPr>
          <w:rFonts w:ascii="Arial Narrow" w:hAnsi="Arial Narrow"/>
        </w:rPr>
        <w:t>Without consent the entry to the Festival cannot be accepted.</w:t>
      </w:r>
    </w:p>
    <w:p w14:paraId="4CD59265" w14:textId="77777777" w:rsidR="0061087A" w:rsidRPr="00EB164A" w:rsidRDefault="0061087A">
      <w:pPr>
        <w:rPr>
          <w:rFonts w:ascii="Arial Narrow" w:hAnsi="Arial Narrow"/>
        </w:rPr>
      </w:pPr>
    </w:p>
    <w:sectPr w:rsidR="0061087A" w:rsidRPr="00EB164A" w:rsidSect="008C4336">
      <w:pgSz w:w="11907" w:h="16840" w:code="9"/>
      <w:pgMar w:top="851" w:right="873" w:bottom="851" w:left="112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lvl w:ilvl="0">
      <w:start w:val="1"/>
      <w:numFmt w:val="decimal"/>
      <w:lvlText w:val="%1."/>
      <w:lvlJc w:val="left"/>
      <w:pPr>
        <w:tabs>
          <w:tab w:val="num" w:pos="283"/>
        </w:tabs>
        <w:ind w:left="283" w:hanging="283"/>
      </w:pPr>
      <w:rPr>
        <w:b w:val="0"/>
        <w:bCs w:val="0"/>
        <w:sz w:val="16"/>
        <w:szCs w:val="24"/>
      </w:rPr>
    </w:lvl>
    <w:lvl w:ilvl="1">
      <w:start w:val="1"/>
      <w:numFmt w:val="decimal"/>
      <w:lvlText w:val="%2."/>
      <w:lvlJc w:val="left"/>
      <w:pPr>
        <w:tabs>
          <w:tab w:val="num" w:pos="1080"/>
        </w:tabs>
        <w:ind w:left="1080" w:hanging="360"/>
      </w:pPr>
      <w:rPr>
        <w:b w:val="0"/>
        <w:bCs w:val="0"/>
        <w:sz w:val="16"/>
        <w:szCs w:val="24"/>
      </w:rPr>
    </w:lvl>
    <w:lvl w:ilvl="2">
      <w:start w:val="1"/>
      <w:numFmt w:val="decimal"/>
      <w:lvlText w:val="%3."/>
      <w:lvlJc w:val="left"/>
      <w:pPr>
        <w:tabs>
          <w:tab w:val="num" w:pos="1440"/>
        </w:tabs>
        <w:ind w:left="1440" w:hanging="360"/>
      </w:pPr>
      <w:rPr>
        <w:b w:val="0"/>
        <w:bCs w:val="0"/>
        <w:sz w:val="16"/>
        <w:szCs w:val="24"/>
      </w:rPr>
    </w:lvl>
    <w:lvl w:ilvl="3">
      <w:start w:val="1"/>
      <w:numFmt w:val="decimal"/>
      <w:lvlText w:val="%4."/>
      <w:lvlJc w:val="left"/>
      <w:pPr>
        <w:tabs>
          <w:tab w:val="num" w:pos="1800"/>
        </w:tabs>
        <w:ind w:left="1800" w:hanging="360"/>
      </w:pPr>
      <w:rPr>
        <w:b w:val="0"/>
        <w:bCs w:val="0"/>
        <w:sz w:val="16"/>
        <w:szCs w:val="24"/>
      </w:rPr>
    </w:lvl>
    <w:lvl w:ilvl="4">
      <w:start w:val="1"/>
      <w:numFmt w:val="decimal"/>
      <w:lvlText w:val="%5."/>
      <w:lvlJc w:val="left"/>
      <w:pPr>
        <w:tabs>
          <w:tab w:val="num" w:pos="2160"/>
        </w:tabs>
        <w:ind w:left="2160" w:hanging="360"/>
      </w:pPr>
      <w:rPr>
        <w:b w:val="0"/>
        <w:bCs w:val="0"/>
        <w:sz w:val="16"/>
        <w:szCs w:val="24"/>
      </w:rPr>
    </w:lvl>
    <w:lvl w:ilvl="5">
      <w:start w:val="1"/>
      <w:numFmt w:val="decimal"/>
      <w:lvlText w:val="%6."/>
      <w:lvlJc w:val="left"/>
      <w:pPr>
        <w:tabs>
          <w:tab w:val="num" w:pos="2520"/>
        </w:tabs>
        <w:ind w:left="2520" w:hanging="360"/>
      </w:pPr>
      <w:rPr>
        <w:b w:val="0"/>
        <w:bCs w:val="0"/>
        <w:sz w:val="16"/>
        <w:szCs w:val="24"/>
      </w:rPr>
    </w:lvl>
    <w:lvl w:ilvl="6">
      <w:start w:val="1"/>
      <w:numFmt w:val="decimal"/>
      <w:lvlText w:val="%7."/>
      <w:lvlJc w:val="left"/>
      <w:pPr>
        <w:tabs>
          <w:tab w:val="num" w:pos="2880"/>
        </w:tabs>
        <w:ind w:left="2880" w:hanging="360"/>
      </w:pPr>
      <w:rPr>
        <w:b w:val="0"/>
        <w:bCs w:val="0"/>
        <w:sz w:val="16"/>
        <w:szCs w:val="24"/>
      </w:rPr>
    </w:lvl>
    <w:lvl w:ilvl="7">
      <w:start w:val="1"/>
      <w:numFmt w:val="decimal"/>
      <w:lvlText w:val="%8."/>
      <w:lvlJc w:val="left"/>
      <w:pPr>
        <w:tabs>
          <w:tab w:val="num" w:pos="3240"/>
        </w:tabs>
        <w:ind w:left="3240" w:hanging="360"/>
      </w:pPr>
      <w:rPr>
        <w:b w:val="0"/>
        <w:bCs w:val="0"/>
        <w:sz w:val="16"/>
        <w:szCs w:val="24"/>
      </w:rPr>
    </w:lvl>
    <w:lvl w:ilvl="8">
      <w:start w:val="1"/>
      <w:numFmt w:val="decimal"/>
      <w:lvlText w:val="%9."/>
      <w:lvlJc w:val="left"/>
      <w:pPr>
        <w:tabs>
          <w:tab w:val="num" w:pos="3600"/>
        </w:tabs>
        <w:ind w:left="3600" w:hanging="360"/>
      </w:pPr>
      <w:rPr>
        <w:b w:val="0"/>
        <w:bCs w:val="0"/>
        <w:sz w:val="16"/>
        <w:szCs w:val="24"/>
      </w:rPr>
    </w:lvl>
  </w:abstractNum>
  <w:abstractNum w:abstractNumId="1" w15:restartNumberingAfterBreak="0">
    <w:nsid w:val="0000000C"/>
    <w:multiLevelType w:val="multilevel"/>
    <w:tmpl w:val="0000000C"/>
    <w:lvl w:ilvl="0">
      <w:start w:val="1"/>
      <w:numFmt w:val="decimal"/>
      <w:lvlText w:val="%1."/>
      <w:lvlJc w:val="left"/>
      <w:pPr>
        <w:tabs>
          <w:tab w:val="num" w:pos="360"/>
        </w:tabs>
        <w:ind w:left="360" w:hanging="360"/>
      </w:pPr>
      <w:rPr>
        <w:b w:val="0"/>
        <w:bCs w:val="0"/>
        <w:sz w:val="16"/>
        <w:szCs w:val="24"/>
      </w:rPr>
    </w:lvl>
    <w:lvl w:ilvl="1">
      <w:start w:val="1"/>
      <w:numFmt w:val="decimal"/>
      <w:lvlText w:val="%2."/>
      <w:lvlJc w:val="left"/>
      <w:pPr>
        <w:tabs>
          <w:tab w:val="num" w:pos="1080"/>
        </w:tabs>
        <w:ind w:left="1080" w:hanging="360"/>
      </w:pPr>
      <w:rPr>
        <w:b w:val="0"/>
        <w:bCs w:val="0"/>
        <w:sz w:val="16"/>
        <w:szCs w:val="24"/>
      </w:rPr>
    </w:lvl>
    <w:lvl w:ilvl="2">
      <w:start w:val="1"/>
      <w:numFmt w:val="decimal"/>
      <w:lvlText w:val="%3."/>
      <w:lvlJc w:val="left"/>
      <w:pPr>
        <w:tabs>
          <w:tab w:val="num" w:pos="1440"/>
        </w:tabs>
        <w:ind w:left="1440" w:hanging="360"/>
      </w:pPr>
      <w:rPr>
        <w:b w:val="0"/>
        <w:bCs w:val="0"/>
        <w:sz w:val="16"/>
        <w:szCs w:val="24"/>
      </w:rPr>
    </w:lvl>
    <w:lvl w:ilvl="3">
      <w:start w:val="1"/>
      <w:numFmt w:val="decimal"/>
      <w:lvlText w:val="%4."/>
      <w:lvlJc w:val="left"/>
      <w:pPr>
        <w:tabs>
          <w:tab w:val="num" w:pos="1800"/>
        </w:tabs>
        <w:ind w:left="1800" w:hanging="360"/>
      </w:pPr>
      <w:rPr>
        <w:b w:val="0"/>
        <w:bCs w:val="0"/>
        <w:sz w:val="16"/>
        <w:szCs w:val="24"/>
      </w:rPr>
    </w:lvl>
    <w:lvl w:ilvl="4">
      <w:start w:val="1"/>
      <w:numFmt w:val="decimal"/>
      <w:lvlText w:val="%5."/>
      <w:lvlJc w:val="left"/>
      <w:pPr>
        <w:tabs>
          <w:tab w:val="num" w:pos="2160"/>
        </w:tabs>
        <w:ind w:left="2160" w:hanging="360"/>
      </w:pPr>
      <w:rPr>
        <w:b w:val="0"/>
        <w:bCs w:val="0"/>
        <w:sz w:val="16"/>
        <w:szCs w:val="24"/>
      </w:rPr>
    </w:lvl>
    <w:lvl w:ilvl="5">
      <w:start w:val="1"/>
      <w:numFmt w:val="decimal"/>
      <w:lvlText w:val="%6."/>
      <w:lvlJc w:val="left"/>
      <w:pPr>
        <w:tabs>
          <w:tab w:val="num" w:pos="2520"/>
        </w:tabs>
        <w:ind w:left="2520" w:hanging="360"/>
      </w:pPr>
      <w:rPr>
        <w:b w:val="0"/>
        <w:bCs w:val="0"/>
        <w:sz w:val="16"/>
        <w:szCs w:val="24"/>
      </w:rPr>
    </w:lvl>
    <w:lvl w:ilvl="6">
      <w:start w:val="1"/>
      <w:numFmt w:val="decimal"/>
      <w:lvlText w:val="%7."/>
      <w:lvlJc w:val="left"/>
      <w:pPr>
        <w:tabs>
          <w:tab w:val="num" w:pos="2880"/>
        </w:tabs>
        <w:ind w:left="2880" w:hanging="360"/>
      </w:pPr>
      <w:rPr>
        <w:b w:val="0"/>
        <w:bCs w:val="0"/>
        <w:sz w:val="16"/>
        <w:szCs w:val="24"/>
      </w:rPr>
    </w:lvl>
    <w:lvl w:ilvl="7">
      <w:start w:val="1"/>
      <w:numFmt w:val="decimal"/>
      <w:lvlText w:val="%8."/>
      <w:lvlJc w:val="left"/>
      <w:pPr>
        <w:tabs>
          <w:tab w:val="num" w:pos="3240"/>
        </w:tabs>
        <w:ind w:left="3240" w:hanging="360"/>
      </w:pPr>
      <w:rPr>
        <w:b w:val="0"/>
        <w:bCs w:val="0"/>
        <w:sz w:val="16"/>
        <w:szCs w:val="24"/>
      </w:rPr>
    </w:lvl>
    <w:lvl w:ilvl="8">
      <w:start w:val="1"/>
      <w:numFmt w:val="decimal"/>
      <w:lvlText w:val="%9."/>
      <w:lvlJc w:val="left"/>
      <w:pPr>
        <w:tabs>
          <w:tab w:val="num" w:pos="3600"/>
        </w:tabs>
        <w:ind w:left="3600" w:hanging="360"/>
      </w:pPr>
      <w:rPr>
        <w:b w:val="0"/>
        <w:bCs w:val="0"/>
        <w:sz w:val="16"/>
        <w:szCs w:val="24"/>
      </w:rPr>
    </w:lvl>
  </w:abstractNum>
  <w:abstractNum w:abstractNumId="2" w15:restartNumberingAfterBreak="0">
    <w:nsid w:val="0599627F"/>
    <w:multiLevelType w:val="hybridMultilevel"/>
    <w:tmpl w:val="3DCC20E0"/>
    <w:lvl w:ilvl="0" w:tplc="0809000F">
      <w:start w:val="1"/>
      <w:numFmt w:val="decimal"/>
      <w:lvlText w:val="%1."/>
      <w:lvlJc w:val="left"/>
      <w:pPr>
        <w:ind w:left="363" w:hanging="360"/>
      </w:pPr>
    </w:lvl>
    <w:lvl w:ilvl="1" w:tplc="08090019">
      <w:start w:val="1"/>
      <w:numFmt w:val="lowerLetter"/>
      <w:lvlText w:val="%2."/>
      <w:lvlJc w:val="left"/>
      <w:pPr>
        <w:ind w:left="1083" w:hanging="360"/>
      </w:pPr>
    </w:lvl>
    <w:lvl w:ilvl="2" w:tplc="0809001B">
      <w:start w:val="1"/>
      <w:numFmt w:val="lowerRoman"/>
      <w:lvlText w:val="%3."/>
      <w:lvlJc w:val="right"/>
      <w:pPr>
        <w:ind w:left="1803" w:hanging="180"/>
      </w:pPr>
    </w:lvl>
    <w:lvl w:ilvl="3" w:tplc="0809000F">
      <w:start w:val="1"/>
      <w:numFmt w:val="decimal"/>
      <w:lvlText w:val="%4."/>
      <w:lvlJc w:val="left"/>
      <w:pPr>
        <w:ind w:left="2523" w:hanging="360"/>
      </w:pPr>
    </w:lvl>
    <w:lvl w:ilvl="4" w:tplc="08090019">
      <w:start w:val="1"/>
      <w:numFmt w:val="lowerLetter"/>
      <w:lvlText w:val="%5."/>
      <w:lvlJc w:val="left"/>
      <w:pPr>
        <w:ind w:left="3243" w:hanging="360"/>
      </w:pPr>
    </w:lvl>
    <w:lvl w:ilvl="5" w:tplc="0809001B">
      <w:start w:val="1"/>
      <w:numFmt w:val="lowerRoman"/>
      <w:lvlText w:val="%6."/>
      <w:lvlJc w:val="right"/>
      <w:pPr>
        <w:ind w:left="3963" w:hanging="180"/>
      </w:pPr>
    </w:lvl>
    <w:lvl w:ilvl="6" w:tplc="0809000F">
      <w:start w:val="1"/>
      <w:numFmt w:val="decimal"/>
      <w:lvlText w:val="%7."/>
      <w:lvlJc w:val="left"/>
      <w:pPr>
        <w:ind w:left="4683" w:hanging="360"/>
      </w:pPr>
    </w:lvl>
    <w:lvl w:ilvl="7" w:tplc="08090019">
      <w:start w:val="1"/>
      <w:numFmt w:val="lowerLetter"/>
      <w:lvlText w:val="%8."/>
      <w:lvlJc w:val="left"/>
      <w:pPr>
        <w:ind w:left="5403" w:hanging="360"/>
      </w:pPr>
    </w:lvl>
    <w:lvl w:ilvl="8" w:tplc="0809001B">
      <w:start w:val="1"/>
      <w:numFmt w:val="lowerRoman"/>
      <w:lvlText w:val="%9."/>
      <w:lvlJc w:val="right"/>
      <w:pPr>
        <w:ind w:left="6123" w:hanging="180"/>
      </w:pPr>
    </w:lvl>
  </w:abstractNum>
  <w:abstractNum w:abstractNumId="3" w15:restartNumberingAfterBreak="0">
    <w:nsid w:val="0CD74E6F"/>
    <w:multiLevelType w:val="singleLevel"/>
    <w:tmpl w:val="F93047B8"/>
    <w:lvl w:ilvl="0">
      <w:start w:val="1"/>
      <w:numFmt w:val="decimal"/>
      <w:lvlText w:val="%1"/>
      <w:lvlJc w:val="left"/>
      <w:pPr>
        <w:tabs>
          <w:tab w:val="num" w:pos="720"/>
        </w:tabs>
        <w:ind w:left="720" w:hanging="720"/>
      </w:pPr>
      <w:rPr>
        <w:rFonts w:hint="default"/>
        <w:b w:val="0"/>
      </w:rPr>
    </w:lvl>
  </w:abstractNum>
  <w:abstractNum w:abstractNumId="4" w15:restartNumberingAfterBreak="0">
    <w:nsid w:val="11342E5C"/>
    <w:multiLevelType w:val="hybridMultilevel"/>
    <w:tmpl w:val="7E48F284"/>
    <w:lvl w:ilvl="0" w:tplc="FFFFFFFF">
      <w:start w:val="2"/>
      <w:numFmt w:val="lowerLetter"/>
      <w:lvlText w:val="%1)"/>
      <w:lvlJc w:val="left"/>
      <w:pPr>
        <w:tabs>
          <w:tab w:val="num" w:pos="2192"/>
        </w:tabs>
        <w:ind w:left="21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86755A"/>
    <w:multiLevelType w:val="hybridMultilevel"/>
    <w:tmpl w:val="84B80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A7DDC"/>
    <w:multiLevelType w:val="hybridMultilevel"/>
    <w:tmpl w:val="8E2C8EC2"/>
    <w:lvl w:ilvl="0" w:tplc="08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37B97"/>
    <w:multiLevelType w:val="hybridMultilevel"/>
    <w:tmpl w:val="43D84846"/>
    <w:lvl w:ilvl="0" w:tplc="8B72071C">
      <w:numFmt w:val="bullet"/>
      <w:lvlText w:val="•"/>
      <w:lvlJc w:val="left"/>
      <w:pPr>
        <w:ind w:left="930" w:hanging="57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E7F9F"/>
    <w:multiLevelType w:val="hybridMultilevel"/>
    <w:tmpl w:val="7A488630"/>
    <w:lvl w:ilvl="0" w:tplc="FFFFFFFF">
      <w:start w:val="2"/>
      <w:numFmt w:val="lowerLetter"/>
      <w:lvlText w:val="%1)"/>
      <w:lvlJc w:val="left"/>
      <w:pPr>
        <w:tabs>
          <w:tab w:val="num" w:pos="2192"/>
        </w:tabs>
        <w:ind w:left="21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264B8E"/>
    <w:multiLevelType w:val="hybridMultilevel"/>
    <w:tmpl w:val="0C56C078"/>
    <w:lvl w:ilvl="0" w:tplc="8B72071C">
      <w:numFmt w:val="bullet"/>
      <w:lvlText w:val="•"/>
      <w:lvlJc w:val="left"/>
      <w:pPr>
        <w:ind w:left="930" w:hanging="57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4F5BAE"/>
    <w:multiLevelType w:val="hybridMultilevel"/>
    <w:tmpl w:val="E3FE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D23521"/>
    <w:multiLevelType w:val="multilevel"/>
    <w:tmpl w:val="763EA1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4305F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4695E3F"/>
    <w:multiLevelType w:val="hybridMultilevel"/>
    <w:tmpl w:val="D042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8A4CE0"/>
    <w:multiLevelType w:val="hybridMultilevel"/>
    <w:tmpl w:val="00E0E98A"/>
    <w:lvl w:ilvl="0" w:tplc="08090001">
      <w:start w:val="1"/>
      <w:numFmt w:val="bullet"/>
      <w:lvlText w:val=""/>
      <w:lvlJc w:val="left"/>
      <w:pPr>
        <w:tabs>
          <w:tab w:val="num" w:pos="0"/>
        </w:tabs>
        <w:ind w:left="0" w:firstLine="0"/>
      </w:pPr>
      <w:rPr>
        <w:rFonts w:ascii="Symbol" w:hAnsi="Symbol" w:hint="default"/>
      </w:rPr>
    </w:lvl>
    <w:lvl w:ilvl="1" w:tplc="FFFFFFFF">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0D7280"/>
    <w:multiLevelType w:val="multilevel"/>
    <w:tmpl w:val="DC2E719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A08603D"/>
    <w:multiLevelType w:val="hybridMultilevel"/>
    <w:tmpl w:val="8CA4E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0A632FC"/>
    <w:multiLevelType w:val="multilevel"/>
    <w:tmpl w:val="095419B6"/>
    <w:lvl w:ilvl="0">
      <w:start w:val="1"/>
      <w:numFmt w:val="decimal"/>
      <w:pStyle w:val="Heading4"/>
      <w:lvlText w:val="%1"/>
      <w:lvlJc w:val="left"/>
      <w:pPr>
        <w:tabs>
          <w:tab w:val="num" w:pos="-927"/>
        </w:tabs>
        <w:ind w:left="-927" w:hanging="360"/>
      </w:pPr>
      <w:rPr>
        <w:rFonts w:hint="default"/>
      </w:rPr>
    </w:lvl>
    <w:lvl w:ilvl="1">
      <w:start w:val="1"/>
      <w:numFmt w:val="lowerLetter"/>
      <w:lvlText w:val="%2."/>
      <w:lvlJc w:val="left"/>
      <w:pPr>
        <w:tabs>
          <w:tab w:val="num" w:pos="-207"/>
        </w:tabs>
        <w:ind w:left="-207" w:hanging="360"/>
      </w:pPr>
    </w:lvl>
    <w:lvl w:ilvl="2" w:tentative="1">
      <w:start w:val="1"/>
      <w:numFmt w:val="lowerRoman"/>
      <w:lvlText w:val="%3."/>
      <w:lvlJc w:val="right"/>
      <w:pPr>
        <w:tabs>
          <w:tab w:val="num" w:pos="513"/>
        </w:tabs>
        <w:ind w:left="513" w:hanging="180"/>
      </w:pPr>
    </w:lvl>
    <w:lvl w:ilvl="3" w:tentative="1">
      <w:start w:val="1"/>
      <w:numFmt w:val="decimal"/>
      <w:lvlText w:val="%4."/>
      <w:lvlJc w:val="left"/>
      <w:pPr>
        <w:tabs>
          <w:tab w:val="num" w:pos="1233"/>
        </w:tabs>
        <w:ind w:left="1233" w:hanging="360"/>
      </w:pPr>
    </w:lvl>
    <w:lvl w:ilvl="4" w:tentative="1">
      <w:start w:val="1"/>
      <w:numFmt w:val="lowerLetter"/>
      <w:lvlText w:val="%5."/>
      <w:lvlJc w:val="left"/>
      <w:pPr>
        <w:tabs>
          <w:tab w:val="num" w:pos="1953"/>
        </w:tabs>
        <w:ind w:left="1953" w:hanging="360"/>
      </w:pPr>
    </w:lvl>
    <w:lvl w:ilvl="5" w:tentative="1">
      <w:start w:val="1"/>
      <w:numFmt w:val="lowerRoman"/>
      <w:lvlText w:val="%6."/>
      <w:lvlJc w:val="right"/>
      <w:pPr>
        <w:tabs>
          <w:tab w:val="num" w:pos="2673"/>
        </w:tabs>
        <w:ind w:left="2673" w:hanging="180"/>
      </w:pPr>
    </w:lvl>
    <w:lvl w:ilvl="6" w:tentative="1">
      <w:start w:val="1"/>
      <w:numFmt w:val="decimal"/>
      <w:lvlText w:val="%7."/>
      <w:lvlJc w:val="left"/>
      <w:pPr>
        <w:tabs>
          <w:tab w:val="num" w:pos="3393"/>
        </w:tabs>
        <w:ind w:left="3393" w:hanging="360"/>
      </w:pPr>
    </w:lvl>
    <w:lvl w:ilvl="7" w:tentative="1">
      <w:start w:val="1"/>
      <w:numFmt w:val="lowerLetter"/>
      <w:lvlText w:val="%8."/>
      <w:lvlJc w:val="left"/>
      <w:pPr>
        <w:tabs>
          <w:tab w:val="num" w:pos="4113"/>
        </w:tabs>
        <w:ind w:left="4113" w:hanging="360"/>
      </w:pPr>
    </w:lvl>
    <w:lvl w:ilvl="8" w:tentative="1">
      <w:start w:val="1"/>
      <w:numFmt w:val="lowerRoman"/>
      <w:lvlText w:val="%9."/>
      <w:lvlJc w:val="right"/>
      <w:pPr>
        <w:tabs>
          <w:tab w:val="num" w:pos="4833"/>
        </w:tabs>
        <w:ind w:left="4833" w:hanging="180"/>
      </w:pPr>
    </w:lvl>
  </w:abstractNum>
  <w:abstractNum w:abstractNumId="18" w15:restartNumberingAfterBreak="0">
    <w:nsid w:val="533145F1"/>
    <w:multiLevelType w:val="hybridMultilevel"/>
    <w:tmpl w:val="D2DA719E"/>
    <w:lvl w:ilvl="0" w:tplc="F93047B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064407"/>
    <w:multiLevelType w:val="multilevel"/>
    <w:tmpl w:val="AFD4CD7C"/>
    <w:lvl w:ilvl="0">
      <w:start w:val="9"/>
      <w:numFmt w:val="decimal"/>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0" w15:restartNumberingAfterBreak="0">
    <w:nsid w:val="6705097F"/>
    <w:multiLevelType w:val="hybridMultilevel"/>
    <w:tmpl w:val="EF262F0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C5448B"/>
    <w:multiLevelType w:val="hybridMultilevel"/>
    <w:tmpl w:val="CFBCE3E6"/>
    <w:lvl w:ilvl="0" w:tplc="F9B2EE98">
      <w:start w:val="1"/>
      <w:numFmt w:val="decimal"/>
      <w:lvlText w:val="%1."/>
      <w:lvlJc w:val="left"/>
      <w:pPr>
        <w:tabs>
          <w:tab w:val="num" w:pos="0"/>
        </w:tabs>
        <w:ind w:left="0" w:firstLine="0"/>
      </w:pPr>
      <w:rPr>
        <w:rFonts w:hint="default"/>
      </w:rPr>
    </w:lvl>
    <w:lvl w:ilvl="1" w:tplc="FFFFFFFF">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1B6269"/>
    <w:multiLevelType w:val="multilevel"/>
    <w:tmpl w:val="E94A70DE"/>
    <w:lvl w:ilvl="0">
      <w:start w:val="1"/>
      <w:numFmt w:val="decimal"/>
      <w:lvlText w:val="%1."/>
      <w:lvlJc w:val="left"/>
      <w:pPr>
        <w:tabs>
          <w:tab w:val="num" w:pos="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F320EF"/>
    <w:multiLevelType w:val="hybridMultilevel"/>
    <w:tmpl w:val="4B18267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7A0325A6"/>
    <w:multiLevelType w:val="hybridMultilevel"/>
    <w:tmpl w:val="047439E0"/>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1"/>
  </w:num>
  <w:num w:numId="3">
    <w:abstractNumId w:val="11"/>
  </w:num>
  <w:num w:numId="4">
    <w:abstractNumId w:val="15"/>
  </w:num>
  <w:num w:numId="5">
    <w:abstractNumId w:val="22"/>
  </w:num>
  <w:num w:numId="6">
    <w:abstractNumId w:val="1"/>
  </w:num>
  <w:num w:numId="7">
    <w:abstractNumId w:val="0"/>
  </w:num>
  <w:num w:numId="8">
    <w:abstractNumId w:val="4"/>
  </w:num>
  <w:num w:numId="9">
    <w:abstractNumId w:val="24"/>
  </w:num>
  <w:num w:numId="10">
    <w:abstractNumId w:val="3"/>
  </w:num>
  <w:num w:numId="11">
    <w:abstractNumId w:val="12"/>
  </w:num>
  <w:num w:numId="12">
    <w:abstractNumId w:val="17"/>
  </w:num>
  <w:num w:numId="13">
    <w:abstractNumId w:val="19"/>
  </w:num>
  <w:num w:numId="14">
    <w:abstractNumId w:val="18"/>
  </w:num>
  <w:num w:numId="15">
    <w:abstractNumId w:val="1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3"/>
  </w:num>
  <w:num w:numId="19">
    <w:abstractNumId w:val="9"/>
  </w:num>
  <w:num w:numId="20">
    <w:abstractNumId w:val="6"/>
  </w:num>
  <w:num w:numId="21">
    <w:abstractNumId w:val="7"/>
  </w:num>
  <w:num w:numId="22">
    <w:abstractNumId w:val="10"/>
  </w:num>
  <w:num w:numId="23">
    <w:abstractNumId w:val="5"/>
  </w:num>
  <w:num w:numId="24">
    <w:abstractNumId w:val="16"/>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07E"/>
    <w:rsid w:val="00001B8C"/>
    <w:rsid w:val="00012233"/>
    <w:rsid w:val="00015479"/>
    <w:rsid w:val="0002023C"/>
    <w:rsid w:val="000204D7"/>
    <w:rsid w:val="00021723"/>
    <w:rsid w:val="0002419A"/>
    <w:rsid w:val="00024B1E"/>
    <w:rsid w:val="00051B81"/>
    <w:rsid w:val="00057DF1"/>
    <w:rsid w:val="000635CA"/>
    <w:rsid w:val="00081F8E"/>
    <w:rsid w:val="000944D6"/>
    <w:rsid w:val="000A519E"/>
    <w:rsid w:val="000C1076"/>
    <w:rsid w:val="000E5996"/>
    <w:rsid w:val="001006D9"/>
    <w:rsid w:val="0010334D"/>
    <w:rsid w:val="00105A84"/>
    <w:rsid w:val="00130D21"/>
    <w:rsid w:val="00131AE8"/>
    <w:rsid w:val="00142576"/>
    <w:rsid w:val="001443A5"/>
    <w:rsid w:val="00154CDF"/>
    <w:rsid w:val="00172742"/>
    <w:rsid w:val="00176BF8"/>
    <w:rsid w:val="001E1EC6"/>
    <w:rsid w:val="001F4059"/>
    <w:rsid w:val="002118E6"/>
    <w:rsid w:val="002136D8"/>
    <w:rsid w:val="00220C17"/>
    <w:rsid w:val="002252F3"/>
    <w:rsid w:val="00227C92"/>
    <w:rsid w:val="00240C27"/>
    <w:rsid w:val="00246D64"/>
    <w:rsid w:val="00294493"/>
    <w:rsid w:val="00297CFF"/>
    <w:rsid w:val="002C0751"/>
    <w:rsid w:val="002D7174"/>
    <w:rsid w:val="00306DF3"/>
    <w:rsid w:val="00310B6F"/>
    <w:rsid w:val="00321ABF"/>
    <w:rsid w:val="003304A1"/>
    <w:rsid w:val="00377E79"/>
    <w:rsid w:val="00381570"/>
    <w:rsid w:val="003A0FDF"/>
    <w:rsid w:val="003A208A"/>
    <w:rsid w:val="003B245B"/>
    <w:rsid w:val="003B355A"/>
    <w:rsid w:val="003B3F81"/>
    <w:rsid w:val="003C4402"/>
    <w:rsid w:val="003E5DA8"/>
    <w:rsid w:val="00432D00"/>
    <w:rsid w:val="00436170"/>
    <w:rsid w:val="00457F5C"/>
    <w:rsid w:val="00495E3D"/>
    <w:rsid w:val="004A5CDC"/>
    <w:rsid w:val="004A64DE"/>
    <w:rsid w:val="004B3256"/>
    <w:rsid w:val="004B5F3F"/>
    <w:rsid w:val="004D7C2F"/>
    <w:rsid w:val="004E774C"/>
    <w:rsid w:val="005005B8"/>
    <w:rsid w:val="005175ED"/>
    <w:rsid w:val="005224B9"/>
    <w:rsid w:val="00534C3E"/>
    <w:rsid w:val="0053769A"/>
    <w:rsid w:val="005546BB"/>
    <w:rsid w:val="00575D4D"/>
    <w:rsid w:val="00577631"/>
    <w:rsid w:val="005D0325"/>
    <w:rsid w:val="005D1AD8"/>
    <w:rsid w:val="00607369"/>
    <w:rsid w:val="0061087A"/>
    <w:rsid w:val="0061424A"/>
    <w:rsid w:val="00655D55"/>
    <w:rsid w:val="00682953"/>
    <w:rsid w:val="006A1C4F"/>
    <w:rsid w:val="006B4781"/>
    <w:rsid w:val="006B558D"/>
    <w:rsid w:val="006F646F"/>
    <w:rsid w:val="00701547"/>
    <w:rsid w:val="0072732E"/>
    <w:rsid w:val="00731F3C"/>
    <w:rsid w:val="00754E3E"/>
    <w:rsid w:val="0075607E"/>
    <w:rsid w:val="007665A7"/>
    <w:rsid w:val="00767569"/>
    <w:rsid w:val="007737F2"/>
    <w:rsid w:val="007804B8"/>
    <w:rsid w:val="00795286"/>
    <w:rsid w:val="00796C9D"/>
    <w:rsid w:val="007B2AD3"/>
    <w:rsid w:val="007D4263"/>
    <w:rsid w:val="007F2C28"/>
    <w:rsid w:val="00802E00"/>
    <w:rsid w:val="0084338A"/>
    <w:rsid w:val="0085091F"/>
    <w:rsid w:val="0088603C"/>
    <w:rsid w:val="0088695C"/>
    <w:rsid w:val="008977CA"/>
    <w:rsid w:val="008A302C"/>
    <w:rsid w:val="008B5036"/>
    <w:rsid w:val="008C4336"/>
    <w:rsid w:val="008C7E0E"/>
    <w:rsid w:val="00900694"/>
    <w:rsid w:val="00901D98"/>
    <w:rsid w:val="00913FFC"/>
    <w:rsid w:val="00920984"/>
    <w:rsid w:val="0092328C"/>
    <w:rsid w:val="00944593"/>
    <w:rsid w:val="00946B82"/>
    <w:rsid w:val="009533AF"/>
    <w:rsid w:val="0095740A"/>
    <w:rsid w:val="00965407"/>
    <w:rsid w:val="00982FF9"/>
    <w:rsid w:val="009961CD"/>
    <w:rsid w:val="009A2A8D"/>
    <w:rsid w:val="009B2D8B"/>
    <w:rsid w:val="009D1BF9"/>
    <w:rsid w:val="009D707A"/>
    <w:rsid w:val="009E2618"/>
    <w:rsid w:val="009F598A"/>
    <w:rsid w:val="009F59B0"/>
    <w:rsid w:val="00A0049F"/>
    <w:rsid w:val="00A06DA7"/>
    <w:rsid w:val="00A238CF"/>
    <w:rsid w:val="00A23B87"/>
    <w:rsid w:val="00A25641"/>
    <w:rsid w:val="00A37C42"/>
    <w:rsid w:val="00A8214A"/>
    <w:rsid w:val="00AB4E76"/>
    <w:rsid w:val="00AC4D61"/>
    <w:rsid w:val="00AD3FAD"/>
    <w:rsid w:val="00AF1BD1"/>
    <w:rsid w:val="00AF4488"/>
    <w:rsid w:val="00AF5FF7"/>
    <w:rsid w:val="00AF6EB3"/>
    <w:rsid w:val="00B05752"/>
    <w:rsid w:val="00B42D3E"/>
    <w:rsid w:val="00B47C49"/>
    <w:rsid w:val="00B51885"/>
    <w:rsid w:val="00B54371"/>
    <w:rsid w:val="00B72EE3"/>
    <w:rsid w:val="00B82A75"/>
    <w:rsid w:val="00B849E0"/>
    <w:rsid w:val="00BA5867"/>
    <w:rsid w:val="00BD112F"/>
    <w:rsid w:val="00BE1575"/>
    <w:rsid w:val="00BE4F44"/>
    <w:rsid w:val="00C32CAD"/>
    <w:rsid w:val="00C44467"/>
    <w:rsid w:val="00C462C4"/>
    <w:rsid w:val="00C5544D"/>
    <w:rsid w:val="00C73C3D"/>
    <w:rsid w:val="00C90538"/>
    <w:rsid w:val="00C95743"/>
    <w:rsid w:val="00CB4AA8"/>
    <w:rsid w:val="00D07645"/>
    <w:rsid w:val="00D14CD1"/>
    <w:rsid w:val="00D23B01"/>
    <w:rsid w:val="00D336F5"/>
    <w:rsid w:val="00D414BD"/>
    <w:rsid w:val="00D8080F"/>
    <w:rsid w:val="00D80826"/>
    <w:rsid w:val="00DA5353"/>
    <w:rsid w:val="00DA7233"/>
    <w:rsid w:val="00DC6E94"/>
    <w:rsid w:val="00DF2E62"/>
    <w:rsid w:val="00DF6033"/>
    <w:rsid w:val="00E14B87"/>
    <w:rsid w:val="00E216D1"/>
    <w:rsid w:val="00E6306E"/>
    <w:rsid w:val="00E706EC"/>
    <w:rsid w:val="00E80415"/>
    <w:rsid w:val="00E85AD3"/>
    <w:rsid w:val="00E87555"/>
    <w:rsid w:val="00E95B52"/>
    <w:rsid w:val="00EA34D7"/>
    <w:rsid w:val="00EB164A"/>
    <w:rsid w:val="00EB4DAB"/>
    <w:rsid w:val="00EC530B"/>
    <w:rsid w:val="00ED069F"/>
    <w:rsid w:val="00ED77D2"/>
    <w:rsid w:val="00EF0C23"/>
    <w:rsid w:val="00F03859"/>
    <w:rsid w:val="00F14BEC"/>
    <w:rsid w:val="00F1768D"/>
    <w:rsid w:val="00F764EE"/>
    <w:rsid w:val="00F76D5B"/>
    <w:rsid w:val="00F8037B"/>
    <w:rsid w:val="00F86D99"/>
    <w:rsid w:val="00FA1214"/>
    <w:rsid w:val="00FB1163"/>
    <w:rsid w:val="00FB5C93"/>
    <w:rsid w:val="00FC6043"/>
    <w:rsid w:val="00FD4437"/>
    <w:rsid w:val="00FE4705"/>
    <w:rsid w:val="00FE6E5D"/>
    <w:rsid w:val="00FF3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562D6FAA"/>
  <w15:docId w15:val="{668B349A-34D3-4643-9728-227CB7C7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06DA7"/>
    <w:rPr>
      <w:sz w:val="24"/>
      <w:szCs w:val="24"/>
      <w:lang w:eastAsia="en-US"/>
    </w:rPr>
  </w:style>
  <w:style w:type="paragraph" w:styleId="Heading1">
    <w:name w:val="heading 1"/>
    <w:basedOn w:val="Normal"/>
    <w:next w:val="Normal"/>
    <w:link w:val="Heading1Char"/>
    <w:qFormat/>
    <w:rsid w:val="006F646F"/>
    <w:pPr>
      <w:keepNext/>
      <w:jc w:val="center"/>
      <w:outlineLvl w:val="0"/>
    </w:pPr>
    <w:rPr>
      <w:rFonts w:ascii="Arial" w:hAnsi="Arial"/>
      <w:b/>
      <w:szCs w:val="20"/>
    </w:rPr>
  </w:style>
  <w:style w:type="paragraph" w:styleId="Heading2">
    <w:name w:val="heading 2"/>
    <w:basedOn w:val="Normal"/>
    <w:next w:val="Normal"/>
    <w:link w:val="Heading2Char"/>
    <w:qFormat/>
    <w:rsid w:val="006F646F"/>
    <w:pPr>
      <w:keepNext/>
      <w:jc w:val="center"/>
      <w:outlineLvl w:val="1"/>
    </w:pPr>
    <w:rPr>
      <w:rFonts w:ascii="Arial" w:hAnsi="Arial"/>
      <w:b/>
      <w:sz w:val="14"/>
      <w:szCs w:val="20"/>
    </w:rPr>
  </w:style>
  <w:style w:type="paragraph" w:styleId="Heading3">
    <w:name w:val="heading 3"/>
    <w:basedOn w:val="Normal"/>
    <w:next w:val="Normal"/>
    <w:link w:val="Heading3Char"/>
    <w:qFormat/>
    <w:rsid w:val="006F646F"/>
    <w:pPr>
      <w:keepNext/>
      <w:jc w:val="center"/>
      <w:outlineLvl w:val="2"/>
    </w:pPr>
    <w:rPr>
      <w:rFonts w:ascii="Arial" w:hAnsi="Arial"/>
      <w:b/>
      <w:sz w:val="16"/>
      <w:szCs w:val="20"/>
    </w:rPr>
  </w:style>
  <w:style w:type="paragraph" w:styleId="Heading4">
    <w:name w:val="heading 4"/>
    <w:basedOn w:val="Normal"/>
    <w:next w:val="Normal"/>
    <w:link w:val="Heading4Char"/>
    <w:qFormat/>
    <w:rsid w:val="006F646F"/>
    <w:pPr>
      <w:keepNext/>
      <w:numPr>
        <w:numId w:val="12"/>
      </w:numPr>
      <w:ind w:right="-483"/>
      <w:outlineLvl w:val="3"/>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6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ingSymbols">
    <w:name w:val="Numbering Symbols"/>
    <w:rsid w:val="00701547"/>
    <w:rPr>
      <w:b w:val="0"/>
      <w:bCs w:val="0"/>
      <w:sz w:val="16"/>
      <w:szCs w:val="24"/>
    </w:rPr>
  </w:style>
  <w:style w:type="paragraph" w:styleId="BalloonText">
    <w:name w:val="Balloon Text"/>
    <w:basedOn w:val="Normal"/>
    <w:semiHidden/>
    <w:rsid w:val="00607369"/>
    <w:rPr>
      <w:rFonts w:ascii="Tahoma" w:hAnsi="Tahoma" w:cs="Tahoma"/>
      <w:sz w:val="16"/>
      <w:szCs w:val="16"/>
    </w:rPr>
  </w:style>
  <w:style w:type="paragraph" w:styleId="Header">
    <w:name w:val="header"/>
    <w:basedOn w:val="Normal"/>
    <w:rsid w:val="009D707A"/>
    <w:pPr>
      <w:spacing w:before="100" w:beforeAutospacing="1" w:after="100" w:afterAutospacing="1"/>
    </w:pPr>
    <w:rPr>
      <w:lang w:val="en-US"/>
    </w:rPr>
  </w:style>
  <w:style w:type="character" w:styleId="Strong">
    <w:name w:val="Strong"/>
    <w:uiPriority w:val="22"/>
    <w:qFormat/>
    <w:rsid w:val="009D707A"/>
    <w:rPr>
      <w:b/>
      <w:bCs/>
    </w:rPr>
  </w:style>
  <w:style w:type="paragraph" w:styleId="NormalWeb">
    <w:name w:val="Normal (Web)"/>
    <w:basedOn w:val="Normal"/>
    <w:uiPriority w:val="99"/>
    <w:rsid w:val="009D707A"/>
    <w:pPr>
      <w:spacing w:before="100" w:beforeAutospacing="1" w:after="100" w:afterAutospacing="1"/>
    </w:pPr>
    <w:rPr>
      <w:lang w:val="en-US"/>
    </w:rPr>
  </w:style>
  <w:style w:type="paragraph" w:styleId="BodyText">
    <w:name w:val="Body Text"/>
    <w:basedOn w:val="Normal"/>
    <w:rsid w:val="009D707A"/>
    <w:pPr>
      <w:spacing w:before="100" w:beforeAutospacing="1" w:after="100" w:afterAutospacing="1"/>
    </w:pPr>
    <w:rPr>
      <w:lang w:val="en-US"/>
    </w:rPr>
  </w:style>
  <w:style w:type="character" w:styleId="Hyperlink">
    <w:name w:val="Hyperlink"/>
    <w:rsid w:val="0092328C"/>
    <w:rPr>
      <w:color w:val="0000FF"/>
      <w:u w:val="single"/>
    </w:rPr>
  </w:style>
  <w:style w:type="character" w:styleId="FollowedHyperlink">
    <w:name w:val="FollowedHyperlink"/>
    <w:rsid w:val="00E216D1"/>
    <w:rPr>
      <w:color w:val="800080"/>
      <w:u w:val="single"/>
    </w:rPr>
  </w:style>
  <w:style w:type="paragraph" w:styleId="BodyText2">
    <w:name w:val="Body Text 2"/>
    <w:basedOn w:val="Normal"/>
    <w:link w:val="BodyText2Char"/>
    <w:rsid w:val="006F646F"/>
    <w:pPr>
      <w:spacing w:after="120" w:line="480" w:lineRule="auto"/>
    </w:pPr>
  </w:style>
  <w:style w:type="character" w:customStyle="1" w:styleId="BodyText2Char">
    <w:name w:val="Body Text 2 Char"/>
    <w:link w:val="BodyText2"/>
    <w:rsid w:val="006F646F"/>
    <w:rPr>
      <w:sz w:val="24"/>
      <w:szCs w:val="24"/>
      <w:lang w:eastAsia="en-US"/>
    </w:rPr>
  </w:style>
  <w:style w:type="character" w:customStyle="1" w:styleId="Heading1Char">
    <w:name w:val="Heading 1 Char"/>
    <w:link w:val="Heading1"/>
    <w:rsid w:val="006F646F"/>
    <w:rPr>
      <w:rFonts w:ascii="Arial" w:hAnsi="Arial"/>
      <w:b/>
      <w:sz w:val="24"/>
      <w:lang w:eastAsia="en-US"/>
    </w:rPr>
  </w:style>
  <w:style w:type="character" w:customStyle="1" w:styleId="Heading2Char">
    <w:name w:val="Heading 2 Char"/>
    <w:link w:val="Heading2"/>
    <w:rsid w:val="006F646F"/>
    <w:rPr>
      <w:rFonts w:ascii="Arial" w:hAnsi="Arial"/>
      <w:b/>
      <w:sz w:val="14"/>
      <w:lang w:eastAsia="en-US"/>
    </w:rPr>
  </w:style>
  <w:style w:type="character" w:customStyle="1" w:styleId="Heading3Char">
    <w:name w:val="Heading 3 Char"/>
    <w:link w:val="Heading3"/>
    <w:rsid w:val="006F646F"/>
    <w:rPr>
      <w:rFonts w:ascii="Arial" w:hAnsi="Arial"/>
      <w:b/>
      <w:sz w:val="16"/>
      <w:lang w:eastAsia="en-US"/>
    </w:rPr>
  </w:style>
  <w:style w:type="character" w:customStyle="1" w:styleId="Heading4Char">
    <w:name w:val="Heading 4 Char"/>
    <w:link w:val="Heading4"/>
    <w:rsid w:val="006F646F"/>
    <w:rPr>
      <w:rFonts w:ascii="Arial" w:hAnsi="Arial"/>
      <w:sz w:val="28"/>
      <w:lang w:eastAsia="en-US"/>
    </w:rPr>
  </w:style>
  <w:style w:type="paragraph" w:styleId="Title">
    <w:name w:val="Title"/>
    <w:basedOn w:val="Normal"/>
    <w:link w:val="TitleChar"/>
    <w:qFormat/>
    <w:rsid w:val="006F646F"/>
    <w:pPr>
      <w:jc w:val="center"/>
    </w:pPr>
    <w:rPr>
      <w:rFonts w:ascii="Arial" w:hAnsi="Arial"/>
      <w:b/>
      <w:sz w:val="20"/>
      <w:szCs w:val="20"/>
    </w:rPr>
  </w:style>
  <w:style w:type="character" w:customStyle="1" w:styleId="TitleChar">
    <w:name w:val="Title Char"/>
    <w:link w:val="Title"/>
    <w:rsid w:val="006F646F"/>
    <w:rPr>
      <w:rFonts w:ascii="Arial" w:hAnsi="Arial"/>
      <w:b/>
      <w:lang w:eastAsia="en-US"/>
    </w:rPr>
  </w:style>
  <w:style w:type="character" w:customStyle="1" w:styleId="apple-converted-space">
    <w:name w:val="apple-converted-space"/>
    <w:basedOn w:val="DefaultParagraphFont"/>
    <w:rsid w:val="00C462C4"/>
  </w:style>
  <w:style w:type="paragraph" w:styleId="ListParagraph">
    <w:name w:val="List Paragraph"/>
    <w:basedOn w:val="Normal"/>
    <w:uiPriority w:val="34"/>
    <w:qFormat/>
    <w:rsid w:val="00D8080F"/>
    <w:pPr>
      <w:ind w:left="720"/>
      <w:contextualSpacing/>
    </w:pPr>
  </w:style>
  <w:style w:type="table" w:customStyle="1" w:styleId="TableGrid1">
    <w:name w:val="Table Grid1"/>
    <w:basedOn w:val="TableNormal"/>
    <w:next w:val="TableGrid"/>
    <w:uiPriority w:val="59"/>
    <w:rsid w:val="006108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A34D7"/>
    <w:rPr>
      <w:sz w:val="16"/>
      <w:szCs w:val="16"/>
    </w:rPr>
  </w:style>
  <w:style w:type="paragraph" w:styleId="CommentText">
    <w:name w:val="annotation text"/>
    <w:basedOn w:val="Normal"/>
    <w:link w:val="CommentTextChar"/>
    <w:semiHidden/>
    <w:unhideWhenUsed/>
    <w:rsid w:val="00EA34D7"/>
    <w:rPr>
      <w:sz w:val="20"/>
      <w:szCs w:val="20"/>
    </w:rPr>
  </w:style>
  <w:style w:type="character" w:customStyle="1" w:styleId="CommentTextChar">
    <w:name w:val="Comment Text Char"/>
    <w:basedOn w:val="DefaultParagraphFont"/>
    <w:link w:val="CommentText"/>
    <w:semiHidden/>
    <w:rsid w:val="00EA34D7"/>
    <w:rPr>
      <w:lang w:eastAsia="en-US"/>
    </w:rPr>
  </w:style>
  <w:style w:type="paragraph" w:styleId="CommentSubject">
    <w:name w:val="annotation subject"/>
    <w:basedOn w:val="CommentText"/>
    <w:next w:val="CommentText"/>
    <w:link w:val="CommentSubjectChar"/>
    <w:semiHidden/>
    <w:unhideWhenUsed/>
    <w:rsid w:val="00EA34D7"/>
    <w:rPr>
      <w:b/>
      <w:bCs/>
    </w:rPr>
  </w:style>
  <w:style w:type="character" w:customStyle="1" w:styleId="CommentSubjectChar">
    <w:name w:val="Comment Subject Char"/>
    <w:basedOn w:val="CommentTextChar"/>
    <w:link w:val="CommentSubject"/>
    <w:semiHidden/>
    <w:rsid w:val="00EA34D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5370">
      <w:bodyDiv w:val="1"/>
      <w:marLeft w:val="0"/>
      <w:marRight w:val="0"/>
      <w:marTop w:val="0"/>
      <w:marBottom w:val="0"/>
      <w:divBdr>
        <w:top w:val="none" w:sz="0" w:space="0" w:color="auto"/>
        <w:left w:val="none" w:sz="0" w:space="0" w:color="auto"/>
        <w:bottom w:val="none" w:sz="0" w:space="0" w:color="auto"/>
        <w:right w:val="none" w:sz="0" w:space="0" w:color="auto"/>
      </w:divBdr>
      <w:divsChild>
        <w:div w:id="672802472">
          <w:marLeft w:val="0"/>
          <w:marRight w:val="0"/>
          <w:marTop w:val="480"/>
          <w:marBottom w:val="480"/>
          <w:divBdr>
            <w:top w:val="none" w:sz="0" w:space="0" w:color="auto"/>
            <w:left w:val="none" w:sz="0" w:space="0" w:color="auto"/>
            <w:bottom w:val="none" w:sz="0" w:space="0" w:color="auto"/>
            <w:right w:val="none" w:sz="0" w:space="0" w:color="auto"/>
          </w:divBdr>
          <w:divsChild>
            <w:div w:id="1797792324">
              <w:marLeft w:val="0"/>
              <w:marRight w:val="0"/>
              <w:marTop w:val="0"/>
              <w:marBottom w:val="0"/>
              <w:divBdr>
                <w:top w:val="none" w:sz="0" w:space="0" w:color="auto"/>
                <w:left w:val="none" w:sz="0" w:space="0" w:color="auto"/>
                <w:bottom w:val="none" w:sz="0" w:space="0" w:color="auto"/>
                <w:right w:val="none" w:sz="0" w:space="0" w:color="auto"/>
              </w:divBdr>
              <w:divsChild>
                <w:div w:id="1869373049">
                  <w:marLeft w:val="0"/>
                  <w:marRight w:val="-26"/>
                  <w:marTop w:val="0"/>
                  <w:marBottom w:val="0"/>
                  <w:divBdr>
                    <w:top w:val="none" w:sz="0" w:space="0" w:color="auto"/>
                    <w:left w:val="none" w:sz="0" w:space="0" w:color="auto"/>
                    <w:bottom w:val="none" w:sz="0" w:space="0" w:color="auto"/>
                    <w:right w:val="none" w:sz="0" w:space="0" w:color="auto"/>
                  </w:divBdr>
                  <w:divsChild>
                    <w:div w:id="405297701">
                      <w:marLeft w:val="7"/>
                      <w:marRight w:val="34"/>
                      <w:marTop w:val="0"/>
                      <w:marBottom w:val="0"/>
                      <w:divBdr>
                        <w:top w:val="none" w:sz="0" w:space="0" w:color="auto"/>
                        <w:left w:val="none" w:sz="0" w:space="0" w:color="auto"/>
                        <w:bottom w:val="none" w:sz="0" w:space="0" w:color="auto"/>
                        <w:right w:val="none" w:sz="0" w:space="0" w:color="auto"/>
                      </w:divBdr>
                      <w:divsChild>
                        <w:div w:id="3459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527645">
      <w:bodyDiv w:val="1"/>
      <w:marLeft w:val="0"/>
      <w:marRight w:val="0"/>
      <w:marTop w:val="0"/>
      <w:marBottom w:val="0"/>
      <w:divBdr>
        <w:top w:val="none" w:sz="0" w:space="0" w:color="auto"/>
        <w:left w:val="none" w:sz="0" w:space="0" w:color="auto"/>
        <w:bottom w:val="none" w:sz="0" w:space="0" w:color="auto"/>
        <w:right w:val="none" w:sz="0" w:space="0" w:color="auto"/>
      </w:divBdr>
    </w:div>
    <w:div w:id="1042167651">
      <w:bodyDiv w:val="1"/>
      <w:marLeft w:val="0"/>
      <w:marRight w:val="0"/>
      <w:marTop w:val="0"/>
      <w:marBottom w:val="0"/>
      <w:divBdr>
        <w:top w:val="none" w:sz="0" w:space="0" w:color="auto"/>
        <w:left w:val="none" w:sz="0" w:space="0" w:color="auto"/>
        <w:bottom w:val="none" w:sz="0" w:space="0" w:color="auto"/>
        <w:right w:val="none" w:sz="0" w:space="0" w:color="auto"/>
      </w:divBdr>
    </w:div>
    <w:div w:id="130581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tonkeynesfestival.org" TargetMode="External"/><Relationship Id="rId3" Type="http://schemas.openxmlformats.org/officeDocument/2006/relationships/styles" Target="styles.xml"/><Relationship Id="rId7" Type="http://schemas.openxmlformats.org/officeDocument/2006/relationships/hyperlink" Target="http://www.waltonhigh.org.uk/the-ven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A5E0D-4198-4568-A077-0B64EBE5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3530</Words>
  <Characters>20127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Rules of the Festival</vt:lpstr>
    </vt:vector>
  </TitlesOfParts>
  <Company>home</Company>
  <LinksUpToDate>false</LinksUpToDate>
  <CharactersWithSpaces>23610</CharactersWithSpaces>
  <SharedDoc>false</SharedDoc>
  <HLinks>
    <vt:vector size="12" baseType="variant">
      <vt:variant>
        <vt:i4>6029400</vt:i4>
      </vt:variant>
      <vt:variant>
        <vt:i4>3</vt:i4>
      </vt:variant>
      <vt:variant>
        <vt:i4>0</vt:i4>
      </vt:variant>
      <vt:variant>
        <vt:i4>5</vt:i4>
      </vt:variant>
      <vt:variant>
        <vt:lpwstr>http://www.miltonkeynesfestival.org/</vt:lpwstr>
      </vt:variant>
      <vt:variant>
        <vt:lpwstr/>
      </vt:variant>
      <vt:variant>
        <vt:i4>2424877</vt:i4>
      </vt:variant>
      <vt:variant>
        <vt:i4>0</vt:i4>
      </vt:variant>
      <vt:variant>
        <vt:i4>0</vt:i4>
      </vt:variant>
      <vt:variant>
        <vt:i4>5</vt:i4>
      </vt:variant>
      <vt:variant>
        <vt:lpwstr>http://www.waltonhigh.org.uk/the-venue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Festival</dc:title>
  <dc:creator>alan&amp;kris</dc:creator>
  <cp:lastModifiedBy>Christine Taylor</cp:lastModifiedBy>
  <cp:revision>4</cp:revision>
  <cp:lastPrinted>2016-09-18T11:55:00Z</cp:lastPrinted>
  <dcterms:created xsi:type="dcterms:W3CDTF">2019-10-09T16:27:00Z</dcterms:created>
  <dcterms:modified xsi:type="dcterms:W3CDTF">2019-10-11T15:16:00Z</dcterms:modified>
</cp:coreProperties>
</file>